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12E68">
      <w:pPr>
        <w:spacing w:after="0" w:line="240" w:lineRule="auto"/>
        <w:rPr>
          <w:rFonts w:asciiTheme="majorHAnsi" w:hAnsiTheme="majorHAnsi" w:cstheme="minorHAnsi"/>
          <w:b/>
          <w:bCs/>
          <w:color w:val="auto"/>
          <w:sz w:val="32"/>
          <w:szCs w:val="32"/>
        </w:rPr>
      </w:pPr>
      <w:r>
        <w:rPr>
          <w:rFonts w:asciiTheme="majorHAnsi" w:hAnsiTheme="majorHAnsi" w:cstheme="minorHAnsi"/>
          <w:b/>
          <w:bCs/>
          <w:color w:val="auto"/>
          <w:sz w:val="32"/>
          <w:szCs w:val="32"/>
        </w:rPr>
        <w:t>Sangeeta Mohan Kammar</w:t>
      </w:r>
    </w:p>
    <w:p w14:paraId="5D4BC060">
      <w:pPr>
        <w:rPr>
          <w:rFonts w:hint="default" w:cs="Calibri" w:asciiTheme="minorAscii" w:hAnsiTheme="minorAscii"/>
          <w:b w:val="0"/>
          <w:bCs w:val="0"/>
          <w:color w:val="auto"/>
          <w:sz w:val="20"/>
          <w:szCs w:val="20"/>
          <w:lang w:val="en-US"/>
        </w:rPr>
      </w:pPr>
      <w:r>
        <w:rPr>
          <w:rFonts w:hint="default" w:cs="Calibri Light" w:asciiTheme="minorAscii" w:hAnsiTheme="minorAscii"/>
          <w:b w:val="0"/>
          <w:bCs w:val="0"/>
          <w:color w:val="auto"/>
          <w:sz w:val="20"/>
          <w:szCs w:val="20"/>
          <w:lang w:val="en-US"/>
        </w:rPr>
        <w:t xml:space="preserve">732-769-8913 | </w:t>
      </w:r>
      <w:r>
        <w:rPr>
          <w:rFonts w:hint="default" w:eastAsia="Roboto" w:cs="Roboto" w:asciiTheme="minorAscii" w:hAnsiTheme="minorAscii"/>
          <w:i w:val="0"/>
          <w:iCs w:val="0"/>
          <w:caps w:val="0"/>
          <w:color w:val="1F1F1F"/>
          <w:spacing w:val="0"/>
          <w:sz w:val="21"/>
          <w:szCs w:val="21"/>
          <w:shd w:val="clear" w:fill="E9EEF6"/>
        </w:rPr>
        <w:t>sangeetamohankammar@gmail.com</w:t>
      </w:r>
      <w:bookmarkStart w:id="0" w:name="_GoBack"/>
      <w:bookmarkEnd w:id="0"/>
    </w:p>
    <w:p w14:paraId="38FA2EBC">
      <w:pPr>
        <w:rPr>
          <w:rFonts w:hint="default" w:asciiTheme="majorHAnsi" w:hAnsiTheme="majorHAnsi" w:cstheme="minorHAnsi"/>
          <w:color w:val="auto"/>
          <w:lang w:val="en-US"/>
        </w:rPr>
      </w:pPr>
    </w:p>
    <w:p w14:paraId="314AAAB0">
      <w:pPr>
        <w:spacing w:after="0" w:line="240" w:lineRule="auto"/>
        <w:rPr>
          <w:rFonts w:asciiTheme="majorHAnsi" w:hAnsiTheme="majorHAnsi" w:cstheme="minorHAnsi"/>
          <w:b/>
          <w:bCs/>
          <w:color w:val="auto"/>
        </w:rPr>
      </w:pPr>
      <w:r>
        <w:rPr>
          <w:rFonts w:asciiTheme="majorHAnsi" w:hAnsiTheme="majorHAnsi" w:cstheme="minorHAnsi"/>
          <w:b/>
          <w:bCs/>
          <w:color w:val="auto"/>
        </w:rPr>
        <w:t>SUMMARY:</w:t>
      </w:r>
    </w:p>
    <w:p w14:paraId="5C7A20E7">
      <w:pPr>
        <w:numPr>
          <w:ilvl w:val="0"/>
          <w:numId w:val="1"/>
        </w:numPr>
        <w:spacing w:after="0" w:line="240" w:lineRule="auto"/>
        <w:ind w:hanging="360"/>
        <w:rPr>
          <w:rFonts w:asciiTheme="majorHAnsi" w:hAnsiTheme="majorHAnsi" w:cstheme="minorHAnsi"/>
          <w:color w:val="auto"/>
        </w:rPr>
      </w:pPr>
      <w:r>
        <w:rPr>
          <w:rFonts w:asciiTheme="majorHAnsi" w:hAnsiTheme="majorHAnsi" w:cstheme="minorHAnsi"/>
          <w:color w:val="auto"/>
        </w:rPr>
        <w:t>10+ year of experience on In-depth understanding &amp; development of web applications using Angular framework.</w:t>
      </w:r>
    </w:p>
    <w:p w14:paraId="6B5251C8">
      <w:pPr>
        <w:numPr>
          <w:ilvl w:val="0"/>
          <w:numId w:val="1"/>
        </w:numPr>
        <w:spacing w:after="0" w:line="240" w:lineRule="auto"/>
        <w:ind w:hanging="360"/>
        <w:rPr>
          <w:rFonts w:asciiTheme="majorHAnsi" w:hAnsiTheme="majorHAnsi" w:cstheme="minorHAnsi"/>
          <w:color w:val="auto"/>
        </w:rPr>
      </w:pPr>
      <w:r>
        <w:rPr>
          <w:rFonts w:asciiTheme="majorHAnsi" w:hAnsiTheme="majorHAnsi" w:cstheme="minorHAnsi"/>
          <w:color w:val="auto"/>
        </w:rPr>
        <w:t>Experience in Front-End development with a strong background working on open-source technologies using HTML, JavaScript, Typescript, CSS, JQuery, Angular, React JS, Redux and Object-Oriented Programming</w:t>
      </w:r>
    </w:p>
    <w:p w14:paraId="598C1FD2">
      <w:pPr>
        <w:numPr>
          <w:ilvl w:val="0"/>
          <w:numId w:val="1"/>
        </w:numPr>
        <w:spacing w:after="0" w:line="240" w:lineRule="auto"/>
        <w:ind w:hanging="360"/>
        <w:rPr>
          <w:rFonts w:asciiTheme="majorHAnsi" w:hAnsiTheme="majorHAnsi" w:cstheme="minorHAnsi"/>
          <w:color w:val="auto"/>
        </w:rPr>
      </w:pPr>
      <w:r>
        <w:rPr>
          <w:rFonts w:asciiTheme="majorHAnsi" w:hAnsiTheme="majorHAnsi" w:cstheme="minorHAnsi"/>
          <w:color w:val="auto"/>
        </w:rPr>
        <w:t>Over 10 years of experience with angular and other Js frameworks in developing user-friendly and effective web-based applications.</w:t>
      </w:r>
    </w:p>
    <w:p w14:paraId="7AB86557">
      <w:pPr>
        <w:numPr>
          <w:ilvl w:val="0"/>
          <w:numId w:val="1"/>
        </w:numPr>
        <w:spacing w:after="0" w:line="240" w:lineRule="auto"/>
        <w:ind w:hanging="360"/>
        <w:rPr>
          <w:rFonts w:asciiTheme="majorHAnsi" w:hAnsiTheme="majorHAnsi" w:cstheme="minorHAnsi"/>
          <w:color w:val="auto"/>
        </w:rPr>
      </w:pPr>
      <w:r>
        <w:rPr>
          <w:rFonts w:asciiTheme="majorHAnsi" w:hAnsiTheme="majorHAnsi" w:cstheme="minorHAnsi"/>
          <w:color w:val="auto"/>
        </w:rPr>
        <w:t>Design, develop, and maintain highly scalable Angular applications with a focus on modular architecture, reusable components, and maintainable code.</w:t>
      </w:r>
    </w:p>
    <w:p w14:paraId="723AF063">
      <w:pPr>
        <w:numPr>
          <w:ilvl w:val="0"/>
          <w:numId w:val="1"/>
        </w:numPr>
        <w:spacing w:after="0" w:line="240" w:lineRule="auto"/>
        <w:ind w:hanging="360"/>
        <w:rPr>
          <w:rFonts w:asciiTheme="majorHAnsi" w:hAnsiTheme="majorHAnsi" w:cstheme="minorHAnsi"/>
          <w:color w:val="auto"/>
        </w:rPr>
      </w:pPr>
      <w:r>
        <w:rPr>
          <w:rFonts w:asciiTheme="majorHAnsi" w:hAnsiTheme="majorHAnsi" w:cstheme="minorHAnsi"/>
          <w:color w:val="auto"/>
        </w:rPr>
        <w:t>Good Expertise with debugging, Performance profiling and optimization.</w:t>
      </w:r>
    </w:p>
    <w:p w14:paraId="70D7C315">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Experience in using Angular-specific performance optimizations such as lazy loading, change detection strategies, and OnPush change detection to ensure fast, responsive user interfaces.</w:t>
      </w:r>
    </w:p>
    <w:p w14:paraId="5A878360">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Implement lazy-loaded modules to reduce initial load time and improve application performance.</w:t>
      </w:r>
    </w:p>
    <w:p w14:paraId="2E629DEC">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Integrated Angular applications with backend services via RESTful APIs using Angular's HttpClient module, handling authentication and state across different components.</w:t>
      </w:r>
    </w:p>
    <w:p w14:paraId="65C74A4B">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Experience of proliferating best practices in reporting and analysis, including data integrity, analysis, validation, and documentation</w:t>
      </w:r>
    </w:p>
    <w:p w14:paraId="544528F1">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Experience of working on CSS Preprocessor like LESS and SCSS.</w:t>
      </w:r>
    </w:p>
    <w:p w14:paraId="5FEE80B6">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 xml:space="preserve">Experience in testing Frameworks such as Jasmine and Karma. </w:t>
      </w:r>
    </w:p>
    <w:p w14:paraId="0D14D04B">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Exposure to data visualization technologies such as D3.js, Web charts, Layouts, High charts, Google charts.</w:t>
      </w:r>
    </w:p>
    <w:p w14:paraId="7FCB29E3">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Expertise in developing HTML5 applications compatible for various devices like mobiles, tablets and desktops using MVC frameworks.</w:t>
      </w:r>
    </w:p>
    <w:p w14:paraId="03560B93">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Knowledge of styling approaches like Angular Material or using CSS Variables in Angular components.</w:t>
      </w:r>
    </w:p>
    <w:p w14:paraId="50B6101B">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Familiarity with common security vulnerabilities such as SQL injection, XSS, CSRF.</w:t>
      </w:r>
    </w:p>
    <w:p w14:paraId="4BAC4AF6">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Sound knowledge in working with browsers compatibility issues with browsers like IE, Firefox, Safari, Opera, Chrome.</w:t>
      </w:r>
    </w:p>
    <w:p w14:paraId="26711B74">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Contributed to fixing the errors of few webpages developed by someone else and making sure it works efficiently.</w:t>
      </w:r>
    </w:p>
    <w:p w14:paraId="1386CC5B">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Extensively used Debugging JavaScript using Chrome developer Toolbar</w:t>
      </w:r>
    </w:p>
    <w:p w14:paraId="018F0ED1">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Expertise in using IDE tools such as Visual Studio Code, Visual Studio.</w:t>
      </w:r>
    </w:p>
    <w:p w14:paraId="5C5162E2">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Proficiency with Git for version control, including branching strategies (GitFlow), pull requests, and handling merge conflicts in large-scale teams.</w:t>
      </w:r>
    </w:p>
    <w:p w14:paraId="64B5B1D7">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Having good understanding of Bootstrap, use of Content Delivery Network’s (CDN)</w:t>
      </w:r>
    </w:p>
    <w:p w14:paraId="21090F08">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Worked in an environment using version control Git, TFS.</w:t>
      </w:r>
    </w:p>
    <w:p w14:paraId="5173DA6B">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Worked on AWS Services Such as AWS, EC2, SQS, SNS, LAMBDA, Graphql, Appsync, DynamoDB, IAM</w:t>
      </w:r>
    </w:p>
    <w:p w14:paraId="648F263E">
      <w:pPr>
        <w:spacing w:after="0" w:line="240" w:lineRule="auto"/>
        <w:ind w:left="345"/>
        <w:rPr>
          <w:rFonts w:asciiTheme="majorHAnsi" w:hAnsiTheme="majorHAnsi" w:cstheme="minorHAnsi"/>
          <w:color w:val="auto"/>
        </w:rPr>
      </w:pPr>
      <w:r>
        <w:rPr>
          <w:rFonts w:asciiTheme="majorHAnsi" w:hAnsiTheme="majorHAnsi" w:cstheme="minorHAnsi"/>
          <w:color w:val="auto"/>
        </w:rPr>
        <w:t xml:space="preserve">        Roles, SES, API gateway, Amplify, Step functions, Code Deploy.</w:t>
      </w:r>
    </w:p>
    <w:p w14:paraId="53BB2D29">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 xml:space="preserve"> Have experience in Azure single sign on, deployment and so on.</w:t>
      </w:r>
    </w:p>
    <w:p w14:paraId="7D51719D">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Strong problem ability and analytical skills and able to integrate quickly into the team and work independently toward team goals.</w:t>
      </w:r>
    </w:p>
    <w:p w14:paraId="60A244D2">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Experience working on Agile Methodology, Multi-Tasking, Time Management and Leadership.</w:t>
      </w:r>
    </w:p>
    <w:p w14:paraId="3472ED13">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Experience scheduling and leading SCRUM, sprint planning meetings, daily stand-ups, and retrospectives.</w:t>
      </w:r>
    </w:p>
    <w:p w14:paraId="7913A4AB">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Experience managing daily communication with offshore development teams.</w:t>
      </w:r>
    </w:p>
    <w:p w14:paraId="030245D5">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Strong communication skills, ability to deliver the task’s results on time and ability to multi-task</w:t>
      </w:r>
    </w:p>
    <w:p w14:paraId="5A3FA0CD">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Strong team playing skills coupled with the ability to build excellent customer relations.</w:t>
      </w:r>
    </w:p>
    <w:p w14:paraId="6DB7F86D">
      <w:pPr>
        <w:numPr>
          <w:ilvl w:val="0"/>
          <w:numId w:val="2"/>
        </w:numPr>
        <w:spacing w:after="0" w:line="240" w:lineRule="auto"/>
        <w:ind w:hanging="360"/>
        <w:rPr>
          <w:rFonts w:asciiTheme="majorHAnsi" w:hAnsiTheme="majorHAnsi" w:cstheme="minorHAnsi"/>
          <w:color w:val="auto"/>
        </w:rPr>
      </w:pPr>
      <w:r>
        <w:rPr>
          <w:rFonts w:asciiTheme="majorHAnsi" w:hAnsiTheme="majorHAnsi" w:cstheme="minorHAnsi"/>
          <w:color w:val="auto"/>
        </w:rPr>
        <w:t>Ability to learn and adapt quickly to the emerging new technologies</w:t>
      </w:r>
    </w:p>
    <w:p w14:paraId="33B14FAF">
      <w:pPr>
        <w:spacing w:after="23" w:line="254" w:lineRule="auto"/>
        <w:rPr>
          <w:rFonts w:ascii="Times New Roman" w:hAnsi="Times New Roman" w:eastAsia="Times New Roman" w:cs="Times New Roman"/>
          <w:sz w:val="24"/>
        </w:rPr>
      </w:pPr>
    </w:p>
    <w:p w14:paraId="156D9C6E">
      <w:pPr>
        <w:spacing w:after="30"/>
        <w:ind w:right="-1"/>
        <w:rPr>
          <w:rFonts w:asciiTheme="majorHAnsi" w:hAnsiTheme="majorHAnsi" w:cstheme="majorHAnsi"/>
          <w:b/>
          <w:bCs/>
        </w:rPr>
      </w:pPr>
      <w:r>
        <w:rPr>
          <w:rFonts w:asciiTheme="majorHAnsi" w:hAnsiTheme="majorHAnsi" w:cstheme="majorHAnsi"/>
          <w:b/>
          <w:bCs/>
        </w:rPr>
        <w:t>Education Details: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br w:type="textWrapping"/>
      </w:r>
      <w:r>
        <w:rPr>
          <w:rFonts w:asciiTheme="majorHAnsi" w:hAnsiTheme="majorHAnsi" w:cstheme="majorHAnsi"/>
        </w:rPr>
        <w:t>BE in Electronics and Communication at Visvesvaraya Technological University - 2014</w:t>
      </w:r>
    </w:p>
    <w:p w14:paraId="2E979159">
      <w:pPr>
        <w:spacing w:line="240" w:lineRule="auto"/>
        <w:rPr>
          <w:b/>
          <w:bCs/>
        </w:rPr>
      </w:pPr>
      <w:r>
        <w:rPr>
          <w:rFonts w:asciiTheme="majorHAnsi" w:hAnsiTheme="majorHAnsi" w:cstheme="majorHAnsi"/>
        </w:rPr>
        <w:t>Vishwanathrao Deshpande Institute of Technology, Karnataka India</w:t>
      </w:r>
    </w:p>
    <w:p w14:paraId="3F4A4B7F">
      <w:pPr>
        <w:spacing w:after="0" w:line="240" w:lineRule="auto"/>
        <w:rPr>
          <w:b/>
          <w:bCs/>
        </w:rPr>
      </w:pPr>
    </w:p>
    <w:p w14:paraId="35BBD252">
      <w:pPr>
        <w:spacing w:after="0" w:line="240" w:lineRule="auto"/>
        <w:rPr>
          <w:b/>
          <w:bCs/>
        </w:rPr>
      </w:pPr>
      <w:r>
        <w:rPr>
          <w:b/>
          <w:bCs/>
        </w:rPr>
        <w:t>Technical Skills:</w:t>
      </w:r>
    </w:p>
    <w:p w14:paraId="4E428F4F">
      <w:pPr>
        <w:spacing w:after="0" w:line="240" w:lineRule="auto"/>
        <w:rPr>
          <w:rFonts w:asciiTheme="majorHAnsi" w:hAnsiTheme="majorHAnsi" w:cstheme="minorHAnsi"/>
          <w:color w:val="auto"/>
        </w:rPr>
      </w:pPr>
      <w:r>
        <w:rPr>
          <w:rFonts w:asciiTheme="majorHAnsi" w:hAnsiTheme="majorHAnsi" w:cstheme="minorHAnsi"/>
          <w:b/>
          <w:color w:val="auto"/>
        </w:rPr>
        <w:t>Programming/Scripting Languages</w:t>
      </w:r>
      <w:r>
        <w:rPr>
          <w:rFonts w:asciiTheme="majorHAnsi" w:hAnsiTheme="majorHAnsi" w:cstheme="minorHAnsi"/>
          <w:color w:val="auto"/>
        </w:rPr>
        <w:t>:  JavaScript, TypeScript, OOPS Concepts</w:t>
      </w:r>
    </w:p>
    <w:p w14:paraId="23D3AA40">
      <w:pPr>
        <w:spacing w:after="0" w:line="240" w:lineRule="auto"/>
        <w:rPr>
          <w:rFonts w:asciiTheme="majorHAnsi" w:hAnsiTheme="majorHAnsi" w:cstheme="minorHAnsi"/>
          <w:color w:val="auto"/>
        </w:rPr>
      </w:pPr>
      <w:r>
        <w:rPr>
          <w:rFonts w:asciiTheme="majorHAnsi" w:hAnsiTheme="majorHAnsi" w:cstheme="minorHAnsi"/>
          <w:b/>
          <w:color w:val="auto"/>
        </w:rPr>
        <w:t>Web Frameworks</w:t>
      </w:r>
      <w:r>
        <w:rPr>
          <w:rFonts w:asciiTheme="majorHAnsi" w:hAnsiTheme="majorHAnsi" w:cstheme="minorHAnsi"/>
          <w:color w:val="auto"/>
        </w:rPr>
        <w:t>: Angular JS, Angular 2/4/6/8/10/12/14/17, React JS, jQuery, Bootstrap.</w:t>
      </w:r>
    </w:p>
    <w:p w14:paraId="5316EC12">
      <w:pPr>
        <w:spacing w:after="0" w:line="240" w:lineRule="auto"/>
        <w:rPr>
          <w:rFonts w:asciiTheme="majorHAnsi" w:hAnsiTheme="majorHAnsi" w:cstheme="minorHAnsi"/>
          <w:color w:val="auto"/>
        </w:rPr>
      </w:pPr>
      <w:r>
        <w:rPr>
          <w:rFonts w:asciiTheme="majorHAnsi" w:hAnsiTheme="majorHAnsi" w:cstheme="minorHAnsi"/>
          <w:b/>
          <w:color w:val="auto"/>
        </w:rPr>
        <w:t>Web Technologies</w:t>
      </w:r>
      <w:r>
        <w:rPr>
          <w:rFonts w:asciiTheme="majorHAnsi" w:hAnsiTheme="majorHAnsi" w:cstheme="minorHAnsi"/>
          <w:color w:val="auto"/>
        </w:rPr>
        <w:t>: HTML, CSS3, JSON, AJAX, SCSS, LESS</w:t>
      </w:r>
    </w:p>
    <w:p w14:paraId="2AA23857">
      <w:pPr>
        <w:pStyle w:val="14"/>
        <w:spacing w:after="38"/>
        <w:rPr>
          <w:rFonts w:asciiTheme="majorHAnsi" w:hAnsiTheme="majorHAnsi" w:cstheme="minorHAnsi"/>
          <w:color w:val="auto"/>
          <w:sz w:val="22"/>
          <w:szCs w:val="22"/>
        </w:rPr>
      </w:pPr>
      <w:r>
        <w:rPr>
          <w:rFonts w:asciiTheme="majorHAnsi" w:hAnsiTheme="majorHAnsi" w:cstheme="minorHAnsi"/>
          <w:b/>
          <w:color w:val="auto"/>
          <w:sz w:val="22"/>
          <w:szCs w:val="22"/>
        </w:rPr>
        <w:t xml:space="preserve">Testing &amp; Optimization: </w:t>
      </w:r>
      <w:r>
        <w:rPr>
          <w:rFonts w:asciiTheme="majorHAnsi" w:hAnsiTheme="majorHAnsi" w:cstheme="minorHAnsi"/>
          <w:color w:val="auto"/>
          <w:sz w:val="22"/>
          <w:szCs w:val="22"/>
        </w:rPr>
        <w:t>Jasmine, Karma</w:t>
      </w:r>
    </w:p>
    <w:p w14:paraId="56D9034F">
      <w:pPr>
        <w:pStyle w:val="14"/>
        <w:spacing w:after="38"/>
        <w:rPr>
          <w:rFonts w:asciiTheme="majorHAnsi" w:hAnsiTheme="majorHAnsi" w:cstheme="minorHAnsi"/>
          <w:color w:val="auto"/>
          <w:sz w:val="22"/>
          <w:szCs w:val="22"/>
        </w:rPr>
      </w:pPr>
      <w:r>
        <w:rPr>
          <w:rFonts w:asciiTheme="majorHAnsi" w:hAnsiTheme="majorHAnsi" w:cstheme="minorHAnsi"/>
          <w:b/>
          <w:color w:val="auto"/>
          <w:sz w:val="22"/>
          <w:szCs w:val="22"/>
        </w:rPr>
        <w:t xml:space="preserve">Debugging Tools: </w:t>
      </w:r>
      <w:r>
        <w:rPr>
          <w:rFonts w:asciiTheme="majorHAnsi" w:hAnsiTheme="majorHAnsi" w:cstheme="minorHAnsi"/>
          <w:color w:val="auto"/>
          <w:sz w:val="22"/>
          <w:szCs w:val="22"/>
        </w:rPr>
        <w:t>Chrome Developer Tools, IE Developer Tools.</w:t>
      </w:r>
    </w:p>
    <w:p w14:paraId="6485C0DF">
      <w:pPr>
        <w:pStyle w:val="14"/>
        <w:spacing w:after="38"/>
        <w:rPr>
          <w:rFonts w:asciiTheme="majorHAnsi" w:hAnsiTheme="majorHAnsi" w:cstheme="minorHAnsi"/>
          <w:color w:val="auto"/>
          <w:sz w:val="22"/>
          <w:szCs w:val="22"/>
        </w:rPr>
      </w:pPr>
      <w:r>
        <w:rPr>
          <w:rFonts w:asciiTheme="majorHAnsi" w:hAnsiTheme="majorHAnsi" w:cstheme="minorHAnsi"/>
          <w:b/>
          <w:color w:val="auto"/>
          <w:sz w:val="22"/>
          <w:szCs w:val="22"/>
        </w:rPr>
        <w:t>Working Environments</w:t>
      </w:r>
      <w:r>
        <w:rPr>
          <w:rFonts w:asciiTheme="majorHAnsi" w:hAnsiTheme="majorHAnsi" w:cstheme="minorHAnsi"/>
          <w:color w:val="auto"/>
          <w:sz w:val="22"/>
          <w:szCs w:val="22"/>
        </w:rPr>
        <w:t>: Visual Studio Code, Visual Studio</w:t>
      </w:r>
    </w:p>
    <w:p w14:paraId="547DDB72">
      <w:pPr>
        <w:pStyle w:val="14"/>
        <w:spacing w:after="38"/>
        <w:rPr>
          <w:rFonts w:asciiTheme="majorHAnsi" w:hAnsiTheme="majorHAnsi" w:cstheme="minorHAnsi"/>
          <w:color w:val="auto"/>
          <w:sz w:val="22"/>
          <w:szCs w:val="22"/>
        </w:rPr>
      </w:pPr>
      <w:r>
        <w:rPr>
          <w:rFonts w:asciiTheme="majorHAnsi" w:hAnsiTheme="majorHAnsi" w:cstheme="minorHAnsi"/>
          <w:b/>
          <w:color w:val="auto"/>
          <w:sz w:val="22"/>
          <w:szCs w:val="22"/>
        </w:rPr>
        <w:t>Version Control</w:t>
      </w:r>
      <w:r>
        <w:rPr>
          <w:rFonts w:asciiTheme="majorHAnsi" w:hAnsiTheme="majorHAnsi" w:cstheme="minorHAnsi"/>
          <w:color w:val="auto"/>
          <w:sz w:val="22"/>
          <w:szCs w:val="22"/>
        </w:rPr>
        <w:t>:</w:t>
      </w:r>
      <w:r>
        <w:rPr>
          <w:rFonts w:asciiTheme="majorHAnsi" w:hAnsiTheme="majorHAnsi" w:cstheme="minorHAnsi"/>
          <w:color w:val="auto"/>
          <w:sz w:val="22"/>
          <w:szCs w:val="22"/>
        </w:rPr>
        <w:tab/>
      </w:r>
      <w:r>
        <w:rPr>
          <w:rFonts w:asciiTheme="majorHAnsi" w:hAnsiTheme="majorHAnsi" w:cstheme="minorHAnsi"/>
          <w:color w:val="auto"/>
          <w:sz w:val="22"/>
          <w:szCs w:val="22"/>
        </w:rPr>
        <w:t>GitHub</w:t>
      </w:r>
    </w:p>
    <w:p w14:paraId="22EFF638">
      <w:pPr>
        <w:pStyle w:val="14"/>
        <w:spacing w:after="38"/>
        <w:rPr>
          <w:rFonts w:asciiTheme="majorHAnsi" w:hAnsiTheme="majorHAnsi" w:cstheme="majorHAnsi"/>
          <w:color w:val="auto"/>
          <w:sz w:val="22"/>
          <w:szCs w:val="22"/>
        </w:rPr>
      </w:pPr>
      <w:r>
        <w:rPr>
          <w:rFonts w:asciiTheme="majorHAnsi" w:hAnsiTheme="majorHAnsi" w:cstheme="majorHAnsi"/>
          <w:b/>
          <w:color w:val="auto"/>
          <w:sz w:val="22"/>
          <w:szCs w:val="22"/>
        </w:rPr>
        <w:t>Project Management Tool</w:t>
      </w:r>
      <w:r>
        <w:rPr>
          <w:rFonts w:asciiTheme="majorHAnsi" w:hAnsiTheme="majorHAnsi" w:cstheme="majorHAnsi"/>
          <w:color w:val="auto"/>
          <w:sz w:val="22"/>
          <w:szCs w:val="22"/>
        </w:rPr>
        <w:t>: JIRA</w:t>
      </w:r>
    </w:p>
    <w:p w14:paraId="322F0FFF">
      <w:pPr>
        <w:pStyle w:val="14"/>
        <w:spacing w:after="38"/>
        <w:rPr>
          <w:rFonts w:asciiTheme="majorHAnsi" w:hAnsiTheme="majorHAnsi" w:cstheme="majorHAnsi"/>
          <w:color w:val="auto"/>
          <w:sz w:val="22"/>
          <w:szCs w:val="22"/>
        </w:rPr>
      </w:pPr>
      <w:r>
        <w:rPr>
          <w:rFonts w:asciiTheme="majorHAnsi" w:hAnsiTheme="majorHAnsi" w:cstheme="majorHAnsi"/>
          <w:b/>
          <w:color w:val="auto"/>
          <w:sz w:val="22"/>
          <w:szCs w:val="22"/>
        </w:rPr>
        <w:t xml:space="preserve">Platforms: </w:t>
      </w:r>
      <w:r>
        <w:rPr>
          <w:rFonts w:asciiTheme="majorHAnsi" w:hAnsiTheme="majorHAnsi" w:cstheme="majorHAnsi"/>
          <w:color w:val="auto"/>
          <w:sz w:val="22"/>
          <w:szCs w:val="22"/>
        </w:rPr>
        <w:t>Windows</w:t>
      </w:r>
    </w:p>
    <w:p w14:paraId="38D37E8D">
      <w:pPr>
        <w:pStyle w:val="14"/>
        <w:spacing w:after="38"/>
        <w:rPr>
          <w:rFonts w:asciiTheme="majorHAnsi" w:hAnsiTheme="majorHAnsi" w:cstheme="majorHAnsi"/>
          <w:b/>
          <w:sz w:val="22"/>
          <w:szCs w:val="22"/>
        </w:rPr>
      </w:pPr>
      <w:r>
        <w:rPr>
          <w:rFonts w:asciiTheme="majorHAnsi" w:hAnsiTheme="majorHAnsi" w:cstheme="majorHAnsi"/>
          <w:b/>
          <w:sz w:val="22"/>
          <w:szCs w:val="22"/>
        </w:rPr>
        <w:t>Database</w:t>
      </w:r>
      <w:r>
        <w:rPr>
          <w:rFonts w:asciiTheme="majorHAnsi" w:hAnsiTheme="majorHAnsi" w:cstheme="majorHAnsi"/>
          <w:sz w:val="22"/>
          <w:szCs w:val="22"/>
        </w:rPr>
        <w:t>: MySQL</w:t>
      </w:r>
    </w:p>
    <w:p w14:paraId="30826389">
      <w:pPr>
        <w:spacing w:after="30"/>
        <w:ind w:right="-1"/>
        <w:rPr>
          <w:rFonts w:asciiTheme="majorHAnsi" w:hAnsiTheme="majorHAnsi" w:cstheme="majorHAnsi"/>
        </w:rPr>
      </w:pPr>
    </w:p>
    <w:p w14:paraId="186B86C6">
      <w:pPr>
        <w:tabs>
          <w:tab w:val="center" w:pos="3615"/>
          <w:tab w:val="center" w:pos="6470"/>
          <w:tab w:val="center" w:pos="8503"/>
        </w:tabs>
        <w:spacing w:after="0" w:line="240" w:lineRule="auto"/>
        <w:rPr>
          <w:rFonts w:asciiTheme="majorHAnsi" w:hAnsiTheme="majorHAnsi" w:cstheme="majorHAnsi"/>
          <w:b/>
          <w:bCs/>
        </w:rPr>
      </w:pPr>
      <w:r>
        <w:rPr>
          <w:rFonts w:asciiTheme="majorHAnsi" w:hAnsiTheme="majorHAnsi" w:cstheme="majorHAnsi"/>
          <w:b/>
          <w:bCs/>
        </w:rPr>
        <w:t>Project Details:</w:t>
      </w:r>
      <w:r>
        <w:rPr>
          <w:rFonts w:asciiTheme="majorHAnsi" w:hAnsiTheme="majorHAnsi" w:cstheme="majorHAnsi"/>
          <w:b/>
          <w:bCs/>
        </w:rPr>
        <w:tab/>
      </w:r>
      <w:r>
        <w:rPr>
          <w:rFonts w:eastAsia="Times New Roman" w:asciiTheme="majorHAnsi" w:hAnsiTheme="majorHAnsi" w:cstheme="majorHAnsi"/>
          <w:b/>
          <w:bCs/>
        </w:rPr>
        <w:t xml:space="preserve"> </w:t>
      </w:r>
    </w:p>
    <w:p w14:paraId="31FE1077">
      <w:pPr>
        <w:tabs>
          <w:tab w:val="center" w:pos="443"/>
          <w:tab w:val="center" w:pos="2536"/>
        </w:tabs>
        <w:spacing w:after="0" w:line="240" w:lineRule="auto"/>
        <w:rPr>
          <w:rFonts w:asciiTheme="majorHAnsi" w:hAnsiTheme="majorHAnsi" w:cstheme="majorHAnsi"/>
          <w:b/>
          <w:bCs/>
          <w:color w:val="333333"/>
        </w:rPr>
      </w:pPr>
      <w:r>
        <w:rPr>
          <w:rFonts w:asciiTheme="majorHAnsi" w:hAnsiTheme="majorHAnsi" w:cstheme="majorHAnsi"/>
          <w:b/>
          <w:bCs/>
          <w:color w:val="333333"/>
        </w:rPr>
        <w:t>Minute Clinic (Visit Manager) – CVS Health                                                                                                        Apr 2020 - Present</w:t>
      </w:r>
    </w:p>
    <w:p w14:paraId="64F4AB8A">
      <w:pPr>
        <w:pStyle w:val="13"/>
        <w:tabs>
          <w:tab w:val="center" w:pos="443"/>
          <w:tab w:val="center" w:pos="2536"/>
        </w:tabs>
        <w:spacing w:after="0" w:line="240" w:lineRule="auto"/>
        <w:ind w:left="0"/>
        <w:rPr>
          <w:rFonts w:asciiTheme="majorHAnsi" w:hAnsiTheme="majorHAnsi" w:cstheme="majorHAnsi"/>
          <w:b/>
          <w:bCs/>
          <w:color w:val="333333"/>
        </w:rPr>
      </w:pPr>
      <w:r>
        <w:rPr>
          <w:rFonts w:asciiTheme="majorHAnsi" w:hAnsiTheme="majorHAnsi" w:cstheme="majorHAnsi"/>
          <w:b/>
          <w:bCs/>
          <w:color w:val="333333"/>
        </w:rPr>
        <w:t>Domain: HealthCare</w:t>
      </w:r>
    </w:p>
    <w:p w14:paraId="076C2FD8">
      <w:pPr>
        <w:pStyle w:val="13"/>
        <w:tabs>
          <w:tab w:val="center" w:pos="443"/>
          <w:tab w:val="center" w:pos="2536"/>
        </w:tabs>
        <w:spacing w:after="0" w:line="240" w:lineRule="auto"/>
        <w:ind w:left="0"/>
        <w:rPr>
          <w:rFonts w:asciiTheme="majorHAnsi" w:hAnsiTheme="majorHAnsi" w:cstheme="majorHAnsi"/>
          <w:b/>
          <w:bCs/>
          <w:color w:val="333333"/>
        </w:rPr>
      </w:pPr>
      <w:r>
        <w:rPr>
          <w:rFonts w:asciiTheme="majorHAnsi" w:hAnsiTheme="majorHAnsi" w:cstheme="majorHAnsi"/>
          <w:b/>
          <w:bCs/>
          <w:color w:val="333333"/>
        </w:rPr>
        <w:t>Ui Developer</w:t>
      </w:r>
    </w:p>
    <w:p w14:paraId="1B57510D">
      <w:pPr>
        <w:pStyle w:val="13"/>
        <w:spacing w:after="0" w:line="240" w:lineRule="auto"/>
        <w:ind w:left="0"/>
        <w:rPr>
          <w:rFonts w:asciiTheme="majorHAnsi" w:hAnsiTheme="majorHAnsi" w:cstheme="majorHAnsi"/>
          <w:shd w:val="clear" w:color="auto" w:fill="FFFFFF"/>
        </w:rPr>
      </w:pPr>
      <w:r>
        <w:rPr>
          <w:rFonts w:asciiTheme="majorHAnsi" w:hAnsiTheme="majorHAnsi" w:cstheme="majorHAnsi"/>
          <w:shd w:val="clear" w:color="auto" w:fill="FFFFFF"/>
        </w:rPr>
        <w:t>MinuteClinic is a division of CVS Health that provides retail clinic services, and it has options for getting affordable quality healthcare in-person, online and on-demand. MinuteClinic also offers accessibility features for the patients including those with disabilities and their companions, receive an equal opportunity to participate and services offered at MinuteClinic locations. Through MinuteClinic application users can plan a visit to a clinic by scheduling an appointment to the nearest clinic, store locator to find CVS pharmacies, clinic locator to find MinuteClinics across the country. It provides facilities like, Insurance coverage check, convenient pricing and payment options.</w:t>
      </w:r>
    </w:p>
    <w:p w14:paraId="10B52DCF">
      <w:pPr>
        <w:spacing w:after="0" w:line="240" w:lineRule="auto"/>
        <w:ind w:left="10" w:hanging="10"/>
        <w:rPr>
          <w:rFonts w:asciiTheme="majorHAnsi" w:hAnsiTheme="majorHAnsi" w:cstheme="majorHAnsi"/>
          <w:b/>
          <w:bCs/>
          <w:shd w:val="clear" w:color="auto" w:fill="FFFFFF"/>
        </w:rPr>
      </w:pPr>
      <w:r>
        <w:rPr>
          <w:rFonts w:eastAsia="Arial" w:asciiTheme="majorHAnsi" w:hAnsiTheme="majorHAnsi" w:cstheme="majorHAnsi"/>
          <w:b/>
          <w:bCs/>
        </w:rPr>
        <w:t>Responsibilities:</w:t>
      </w:r>
      <w:r>
        <w:rPr>
          <w:rFonts w:asciiTheme="majorHAnsi" w:hAnsiTheme="majorHAnsi" w:cstheme="majorHAnsi"/>
          <w:b/>
          <w:bCs/>
          <w:color w:val="333333"/>
        </w:rPr>
        <w:t xml:space="preserve"> </w:t>
      </w:r>
    </w:p>
    <w:p w14:paraId="059950D1">
      <w:pPr>
        <w:numPr>
          <w:ilvl w:val="0"/>
          <w:numId w:val="3"/>
        </w:numPr>
        <w:spacing w:after="0" w:line="240"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Assisted in developing web applications using Angular, contributing to decrease development time.</w:t>
      </w:r>
    </w:p>
    <w:p w14:paraId="65BE194C">
      <w:pPr>
        <w:numPr>
          <w:ilvl w:val="0"/>
          <w:numId w:val="3"/>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Participated in daily Scrum meetings and sprints, aiding in a 20% improvement in project delivery speeds.</w:t>
      </w:r>
    </w:p>
    <w:p w14:paraId="48DD5B5D">
      <w:pPr>
        <w:numPr>
          <w:ilvl w:val="0"/>
          <w:numId w:val="3"/>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 xml:space="preserve">Debugged and fixed frontend issues, reducing reported user bugs </w:t>
      </w:r>
    </w:p>
    <w:p w14:paraId="7537C689">
      <w:pPr>
        <w:numPr>
          <w:ilvl w:val="0"/>
          <w:numId w:val="3"/>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Created reusable components and modules, which increased coding efficiency.</w:t>
      </w:r>
      <w:r>
        <w:rPr>
          <w:rFonts w:ascii="Arial" w:hAnsi="Arial" w:cs="Arial"/>
          <w:color w:val="242424"/>
          <w:shd w:val="clear" w:color="auto" w:fill="FFFFFF"/>
        </w:rPr>
        <w:t xml:space="preserve"> </w:t>
      </w:r>
    </w:p>
    <w:p w14:paraId="7ACB1A3F">
      <w:pPr>
        <w:numPr>
          <w:ilvl w:val="0"/>
          <w:numId w:val="3"/>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Proficient in using Angular's change detection mechanism, including strategies such as OnPush, and manually triggering change detection when necessary.Collaborated with UX designers to enhance UI/UX elements, increasing user satisfaction.</w:t>
      </w:r>
    </w:p>
    <w:p w14:paraId="77016927">
      <w:pPr>
        <w:numPr>
          <w:ilvl w:val="0"/>
          <w:numId w:val="3"/>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 xml:space="preserve">Used Angular Router for managing routes, lazy loading, nested routes, route guards, and resolver services to manage data loading before route activation. </w:t>
      </w:r>
    </w:p>
    <w:p w14:paraId="2AAD0054">
      <w:pPr>
        <w:numPr>
          <w:ilvl w:val="0"/>
          <w:numId w:val="3"/>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Managed state and side effects using RxJS streams for handling state transitions and managing application data flow.</w:t>
      </w:r>
    </w:p>
    <w:p w14:paraId="6D500ECF">
      <w:pPr>
        <w:numPr>
          <w:ilvl w:val="0"/>
          <w:numId w:val="3"/>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Designed and implemented state management solutions</w:t>
      </w:r>
    </w:p>
    <w:p w14:paraId="444D3D24">
      <w:pPr>
        <w:numPr>
          <w:ilvl w:val="0"/>
          <w:numId w:val="3"/>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Facilitated code review sessions, increasing team’s adherence to best practices</w:t>
      </w:r>
    </w:p>
    <w:p w14:paraId="66AF844D">
      <w:pPr>
        <w:numPr>
          <w:ilvl w:val="0"/>
          <w:numId w:val="3"/>
        </w:numPr>
        <w:spacing w:after="0"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Performed unit testing using Jasmine and end to end testing using Protractor.</w:t>
      </w:r>
    </w:p>
    <w:p w14:paraId="10601697">
      <w:pPr>
        <w:numPr>
          <w:ilvl w:val="0"/>
          <w:numId w:val="3"/>
        </w:numPr>
        <w:spacing w:after="0"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Applied state management solutions using </w:t>
      </w:r>
      <w:r>
        <w:rPr>
          <w:rFonts w:asciiTheme="majorHAnsi" w:hAnsiTheme="majorHAnsi" w:cstheme="majorHAnsi"/>
          <w:b/>
          <w:bCs/>
          <w:shd w:val="clear" w:color="auto" w:fill="FFFFFF"/>
        </w:rPr>
        <w:t>NgRx</w:t>
      </w:r>
      <w:r>
        <w:rPr>
          <w:rFonts w:asciiTheme="majorHAnsi" w:hAnsiTheme="majorHAnsi" w:cstheme="majorHAnsi"/>
          <w:shd w:val="clear" w:color="auto" w:fill="FFFFFF"/>
        </w:rPr>
        <w:t> to manage global application state in large-scale applications.</w:t>
      </w:r>
    </w:p>
    <w:p w14:paraId="41F359B0">
      <w:pPr>
        <w:tabs>
          <w:tab w:val="center" w:pos="443"/>
          <w:tab w:val="center" w:pos="2536"/>
        </w:tabs>
        <w:spacing w:after="0"/>
        <w:rPr>
          <w:rFonts w:asciiTheme="majorHAnsi" w:hAnsiTheme="majorHAnsi" w:cstheme="majorHAnsi"/>
          <w:color w:val="333333"/>
        </w:rPr>
      </w:pPr>
      <w:r>
        <w:rPr>
          <w:rFonts w:asciiTheme="majorHAnsi" w:hAnsiTheme="majorHAnsi" w:cstheme="majorHAnsi"/>
          <w:b/>
          <w:bCs/>
          <w:color w:val="333333"/>
        </w:rPr>
        <w:t>Environment:</w:t>
      </w:r>
      <w:r>
        <w:rPr>
          <w:rFonts w:asciiTheme="majorHAnsi" w:hAnsiTheme="majorHAnsi" w:cstheme="majorHAnsi"/>
          <w:color w:val="333333"/>
        </w:rPr>
        <w:t xml:space="preserve"> Angular 10/12/14/16/17, HTML, SCSS, Node JS, Angular material, Accessibility - NVDA, Ngrx Store, Rxjs, Jasmin, GIT</w:t>
      </w:r>
    </w:p>
    <w:p w14:paraId="751CEBE6">
      <w:pPr>
        <w:tabs>
          <w:tab w:val="center" w:pos="443"/>
          <w:tab w:val="center" w:pos="2536"/>
        </w:tabs>
        <w:spacing w:after="0"/>
        <w:rPr>
          <w:rFonts w:asciiTheme="majorHAnsi" w:hAnsiTheme="majorHAnsi" w:cstheme="majorHAnsi"/>
          <w:b/>
          <w:bCs/>
          <w:color w:val="333333"/>
        </w:rPr>
      </w:pPr>
    </w:p>
    <w:p w14:paraId="25ECC156">
      <w:pPr>
        <w:tabs>
          <w:tab w:val="center" w:pos="443"/>
          <w:tab w:val="center" w:pos="2536"/>
        </w:tabs>
        <w:spacing w:after="0"/>
        <w:rPr>
          <w:rFonts w:asciiTheme="majorHAnsi" w:hAnsiTheme="majorHAnsi" w:cstheme="majorHAnsi"/>
          <w:color w:val="333333"/>
        </w:rPr>
      </w:pPr>
      <w:r>
        <w:rPr>
          <w:rFonts w:eastAsia="Arial" w:asciiTheme="majorHAnsi" w:hAnsiTheme="majorHAnsi" w:cstheme="majorHAnsi"/>
          <w:b/>
        </w:rPr>
        <w:t xml:space="preserve">Web Application for Toyota Material Handling Unit (TMHU)                                                                     </w:t>
      </w:r>
      <w:r>
        <w:rPr>
          <w:rFonts w:asciiTheme="majorHAnsi" w:hAnsiTheme="majorHAnsi" w:cstheme="majorHAnsi"/>
          <w:b/>
          <w:bCs/>
          <w:color w:val="333333"/>
        </w:rPr>
        <w:t>Apr 2019 – Feb 2020</w:t>
      </w:r>
    </w:p>
    <w:p w14:paraId="76A6964D">
      <w:pPr>
        <w:tabs>
          <w:tab w:val="center" w:pos="443"/>
          <w:tab w:val="center" w:pos="2536"/>
        </w:tabs>
        <w:spacing w:after="0"/>
        <w:rPr>
          <w:rFonts w:asciiTheme="majorHAnsi" w:hAnsiTheme="majorHAnsi" w:cstheme="majorHAnsi"/>
          <w:b/>
          <w:bCs/>
          <w:color w:val="333333"/>
        </w:rPr>
      </w:pPr>
      <w:r>
        <w:rPr>
          <w:rFonts w:asciiTheme="majorHAnsi" w:hAnsiTheme="majorHAnsi" w:cstheme="majorHAnsi"/>
          <w:b/>
          <w:bCs/>
          <w:color w:val="333333"/>
        </w:rPr>
        <w:t xml:space="preserve">Domain: Telematics / IOT </w:t>
      </w:r>
    </w:p>
    <w:p w14:paraId="29812B65">
      <w:pPr>
        <w:spacing w:after="3"/>
        <w:rPr>
          <w:rFonts w:asciiTheme="majorHAnsi" w:hAnsiTheme="majorHAnsi" w:cstheme="majorHAnsi"/>
          <w:shd w:val="clear" w:color="auto" w:fill="FFFFFF"/>
        </w:rPr>
      </w:pPr>
      <w:r>
        <w:rPr>
          <w:rFonts w:asciiTheme="majorHAnsi" w:hAnsiTheme="majorHAnsi" w:cstheme="majorHAnsi"/>
          <w:shd w:val="clear" w:color="auto" w:fill="FFFFFF"/>
        </w:rPr>
        <w:t xml:space="preserve">The business purpose of the application is to develop a global telematics solution, T-Matics, iWareHouse product for the forklifts manufacturers and its customers, to provide a detailed insight of the vehicles. </w:t>
      </w:r>
      <w:r>
        <w:rPr>
          <w:rFonts w:asciiTheme="majorHAnsi" w:hAnsiTheme="majorHAnsi" w:cstheme="majorHAnsi"/>
          <w:color w:val="222222"/>
          <w:shd w:val="clear" w:color="auto" w:fill="FFFFFF"/>
        </w:rPr>
        <w:t xml:space="preserve"> Data collected from powered industrial vehicles and operators becomes actionable insights </w:t>
      </w:r>
      <w:r>
        <w:rPr>
          <w:rFonts w:asciiTheme="majorHAnsi" w:hAnsiTheme="majorHAnsi" w:cstheme="majorHAnsi"/>
          <w:shd w:val="clear" w:color="auto" w:fill="FFFFFF"/>
        </w:rPr>
        <w:t>when viewed through the lens of the iWAREHOUSE Gateway, our web-based data portal. This comprehensive telematics suite of solutions tracks and reports on vehicle and operator utilization and data to help drive productivity across warehouse’s operations. With iWAREHOUSE, one can effectively manage and monitor batteries, decrease damage with forklift impact sensors, simplify asset maintenance management, optimize labor resources and turn actionable data into results to reduce costs</w:t>
      </w:r>
    </w:p>
    <w:p w14:paraId="3EF3307B">
      <w:pPr>
        <w:spacing w:after="4" w:line="260" w:lineRule="auto"/>
        <w:ind w:left="10" w:hanging="10"/>
        <w:rPr>
          <w:rFonts w:asciiTheme="majorHAnsi" w:hAnsiTheme="majorHAnsi" w:cstheme="majorHAnsi"/>
          <w:b/>
          <w:bCs/>
          <w:shd w:val="clear" w:color="auto" w:fill="FFFFFF"/>
        </w:rPr>
      </w:pPr>
      <w:r>
        <w:rPr>
          <w:rFonts w:eastAsia="Arial" w:asciiTheme="majorHAnsi" w:hAnsiTheme="majorHAnsi" w:cstheme="majorHAnsi"/>
          <w:b/>
          <w:bCs/>
        </w:rPr>
        <w:t>Responsibilities:</w:t>
      </w:r>
      <w:r>
        <w:rPr>
          <w:rFonts w:asciiTheme="majorHAnsi" w:hAnsiTheme="majorHAnsi" w:cstheme="majorHAnsi"/>
          <w:b/>
          <w:bCs/>
          <w:color w:val="333333"/>
        </w:rPr>
        <w:t xml:space="preserve"> </w:t>
      </w:r>
    </w:p>
    <w:p w14:paraId="20B8EFBD">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 xml:space="preserve">Design, develop and test HTML5, CSS3, Bootstrap, Angular that meets accessibility and web browser standards for website. </w:t>
      </w:r>
    </w:p>
    <w:p w14:paraId="7469D148">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Analyzed business requirements, participated in technical design, development and testing of various modules assigned.</w:t>
      </w:r>
    </w:p>
    <w:p w14:paraId="613877DB">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Implemented Initial setup and added reusable components.</w:t>
      </w:r>
    </w:p>
    <w:p w14:paraId="4519EDD8">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Applied optimization techniques to reduce page size and load times to enhance user experience using sprites.</w:t>
      </w:r>
    </w:p>
    <w:p w14:paraId="49F7889D">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Transformed the Angular response using Angular observables.</w:t>
      </w:r>
    </w:p>
    <w:p w14:paraId="02100C7F">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Interacted with RESTful Web services using Angular HTTP Client Module.</w:t>
      </w:r>
    </w:p>
    <w:p w14:paraId="1FBBE35A">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Worked with HTML 5, CSS 3, Bootstrap and Angular to create a responsive application.</w:t>
      </w:r>
    </w:p>
    <w:p w14:paraId="52A287C5">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Good knowledge on creating services with Angular @injectable property, as to make the service available for dependency injection when creating components.</w:t>
      </w:r>
    </w:p>
    <w:p w14:paraId="0970326B">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Conducting performance tests.</w:t>
      </w:r>
    </w:p>
    <w:p w14:paraId="4B45B2AD">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Ensuring high performance of applications and providing support.</w:t>
      </w:r>
    </w:p>
    <w:p w14:paraId="2F7D791D">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Implemented NgRx/Redux to enable better state management across the application</w:t>
      </w:r>
    </w:p>
    <w:p w14:paraId="62390C20">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Creating new templates and modifying existing ones to meet new design standards.</w:t>
      </w:r>
    </w:p>
    <w:p w14:paraId="40B10027">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Implemented faster and efficient ways for shorter time deadlines and successfully increased the performance of the project in many situations.</w:t>
      </w:r>
    </w:p>
    <w:p w14:paraId="198FAFD3">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Building reusable components and front-end libraries for future use</w:t>
      </w:r>
    </w:p>
    <w:p w14:paraId="7A76A900">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Translating designs and wireframes into high quality code</w:t>
      </w:r>
    </w:p>
    <w:p w14:paraId="692701B6">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Monitoring and improving front-end performance</w:t>
      </w:r>
    </w:p>
    <w:p w14:paraId="7986B813">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Documenting application changes and developing updates.</w:t>
      </w:r>
    </w:p>
    <w:p w14:paraId="0C29A1FB">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Set up nested and multiple layers Data Model structure and nested Form structure for UI development foundation.  </w:t>
      </w:r>
    </w:p>
    <w:p w14:paraId="052C2FA8">
      <w:pPr>
        <w:numPr>
          <w:ilvl w:val="0"/>
          <w:numId w:val="4"/>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Worked with Bootstrap and custom CSS3 media queries to make Responsive Web Pages.  </w:t>
      </w:r>
    </w:p>
    <w:p w14:paraId="3BAE694C">
      <w:pPr>
        <w:tabs>
          <w:tab w:val="center" w:pos="443"/>
          <w:tab w:val="center" w:pos="2536"/>
        </w:tabs>
        <w:spacing w:after="0"/>
        <w:rPr>
          <w:rFonts w:asciiTheme="majorHAnsi" w:hAnsiTheme="majorHAnsi" w:cstheme="majorHAnsi"/>
          <w:color w:val="333333"/>
        </w:rPr>
      </w:pPr>
      <w:r>
        <w:rPr>
          <w:rFonts w:asciiTheme="majorHAnsi" w:hAnsiTheme="majorHAnsi" w:cstheme="majorHAnsi"/>
          <w:b/>
          <w:bCs/>
          <w:color w:val="333333"/>
        </w:rPr>
        <w:t>Environment:</w:t>
      </w:r>
      <w:r>
        <w:rPr>
          <w:rFonts w:asciiTheme="majorHAnsi" w:hAnsiTheme="majorHAnsi" w:cstheme="majorHAnsi"/>
          <w:color w:val="333333"/>
        </w:rPr>
        <w:t xml:space="preserve"> Angular 8/9</w:t>
      </w:r>
    </w:p>
    <w:p w14:paraId="76856181">
      <w:pPr>
        <w:spacing w:after="4" w:line="249" w:lineRule="auto"/>
        <w:rPr>
          <w:rFonts w:asciiTheme="majorHAnsi" w:hAnsiTheme="majorHAnsi" w:cstheme="majorHAnsi"/>
          <w:shd w:val="clear" w:color="auto" w:fill="FFFFFF"/>
        </w:rPr>
      </w:pPr>
    </w:p>
    <w:p w14:paraId="0F8D0ADE">
      <w:pPr>
        <w:tabs>
          <w:tab w:val="center" w:pos="443"/>
          <w:tab w:val="center" w:pos="2536"/>
        </w:tabs>
        <w:spacing w:after="0"/>
        <w:rPr>
          <w:rFonts w:asciiTheme="majorHAnsi" w:hAnsiTheme="majorHAnsi" w:cstheme="majorHAnsi"/>
          <w:color w:val="333333"/>
        </w:rPr>
      </w:pPr>
      <w:r>
        <w:rPr>
          <w:rFonts w:eastAsia="Arial" w:asciiTheme="majorHAnsi" w:hAnsiTheme="majorHAnsi" w:cstheme="majorHAnsi"/>
          <w:b/>
        </w:rPr>
        <w:t xml:space="preserve">Toyota SDL head Unit emulator                                                                                                                 </w:t>
      </w:r>
      <w:r>
        <w:rPr>
          <w:rFonts w:asciiTheme="majorHAnsi" w:hAnsiTheme="majorHAnsi" w:cstheme="majorHAnsi"/>
          <w:b/>
          <w:bCs/>
          <w:color w:val="333333"/>
        </w:rPr>
        <w:t>Jan 2019 – Mar 2019</w:t>
      </w:r>
    </w:p>
    <w:p w14:paraId="501F6ECA">
      <w:pPr>
        <w:tabs>
          <w:tab w:val="center" w:pos="443"/>
          <w:tab w:val="center" w:pos="2536"/>
        </w:tabs>
        <w:spacing w:after="0"/>
        <w:rPr>
          <w:rFonts w:asciiTheme="majorHAnsi" w:hAnsiTheme="majorHAnsi" w:cstheme="majorHAnsi"/>
          <w:color w:val="333333"/>
        </w:rPr>
      </w:pPr>
      <w:r>
        <w:rPr>
          <w:rFonts w:asciiTheme="majorHAnsi" w:hAnsiTheme="majorHAnsi" w:cstheme="majorHAnsi"/>
          <w:b/>
          <w:bCs/>
          <w:color w:val="333333"/>
        </w:rPr>
        <w:t>Domain:</w:t>
      </w:r>
      <w:r>
        <w:rPr>
          <w:rFonts w:asciiTheme="majorHAnsi" w:hAnsiTheme="majorHAnsi" w:cstheme="majorHAnsi"/>
          <w:color w:val="333333"/>
        </w:rPr>
        <w:t xml:space="preserve"> Telematics / IOT </w:t>
      </w:r>
    </w:p>
    <w:p w14:paraId="0D358FB3">
      <w:pPr>
        <w:tabs>
          <w:tab w:val="center" w:pos="443"/>
          <w:tab w:val="center" w:pos="2536"/>
        </w:tabs>
        <w:spacing w:after="0"/>
        <w:rPr>
          <w:rFonts w:asciiTheme="majorHAnsi" w:hAnsiTheme="majorHAnsi" w:cstheme="majorHAnsi"/>
          <w:shd w:val="clear" w:color="auto" w:fill="FFFFFF"/>
        </w:rPr>
      </w:pPr>
      <w:r>
        <w:rPr>
          <w:rFonts w:asciiTheme="majorHAnsi" w:hAnsiTheme="majorHAnsi" w:cstheme="majorHAnsi"/>
          <w:shd w:val="clear" w:color="auto" w:fill="FFFFFF"/>
        </w:rPr>
        <w:t>SmartDeviceLink (SDL) connects vehicle infotainment systems to smartphone applications. SDL allows automakers to provide highly integrated connected experiences and offers app developers new and exciting ways to connect with consumers.</w:t>
      </w:r>
    </w:p>
    <w:p w14:paraId="41F2C89C">
      <w:pPr>
        <w:spacing w:after="4" w:line="260" w:lineRule="auto"/>
        <w:ind w:left="10" w:hanging="10"/>
        <w:rPr>
          <w:rFonts w:asciiTheme="majorHAnsi" w:hAnsiTheme="majorHAnsi" w:cstheme="majorHAnsi"/>
          <w:b/>
          <w:bCs/>
        </w:rPr>
      </w:pPr>
      <w:r>
        <w:rPr>
          <w:rFonts w:eastAsia="Arial" w:asciiTheme="majorHAnsi" w:hAnsiTheme="majorHAnsi" w:cstheme="majorHAnsi"/>
          <w:b/>
          <w:bCs/>
        </w:rPr>
        <w:t>Responsibilities:</w:t>
      </w:r>
      <w:r>
        <w:rPr>
          <w:rFonts w:asciiTheme="majorHAnsi" w:hAnsiTheme="majorHAnsi" w:cstheme="majorHAnsi"/>
          <w:b/>
          <w:bCs/>
          <w:color w:val="333333"/>
        </w:rPr>
        <w:t xml:space="preserve"> </w:t>
      </w:r>
    </w:p>
    <w:p w14:paraId="1A06E74F">
      <w:pPr>
        <w:numPr>
          <w:ilvl w:val="0"/>
          <w:numId w:val="5"/>
        </w:numPr>
        <w:spacing w:after="4" w:line="249" w:lineRule="auto"/>
        <w:ind w:hanging="360"/>
        <w:rPr>
          <w:rFonts w:asciiTheme="majorHAnsi" w:hAnsiTheme="majorHAnsi" w:cstheme="majorHAnsi"/>
          <w:shd w:val="clear" w:color="auto" w:fill="FFFFFF"/>
        </w:rPr>
      </w:pPr>
      <w:r>
        <w:rPr>
          <w:rFonts w:asciiTheme="majorHAnsi" w:hAnsiTheme="majorHAnsi" w:cstheme="majorHAnsi"/>
          <w:color w:val="333333"/>
        </w:rPr>
        <w:t xml:space="preserve"> </w:t>
      </w:r>
      <w:r>
        <w:rPr>
          <w:rFonts w:asciiTheme="majorHAnsi" w:hAnsiTheme="majorHAnsi" w:cstheme="majorHAnsi"/>
          <w:shd w:val="clear" w:color="auto" w:fill="FFFFFF"/>
        </w:rPr>
        <w:t>Building React based emulator which connects with Smartdevice link core.  </w:t>
      </w:r>
    </w:p>
    <w:p w14:paraId="699FFF92">
      <w:pPr>
        <w:numPr>
          <w:ilvl w:val="0"/>
          <w:numId w:val="5"/>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Creating React based templates like media templates and non-media templates.</w:t>
      </w:r>
    </w:p>
    <w:p w14:paraId="4EEF4755">
      <w:pPr>
        <w:numPr>
          <w:ilvl w:val="0"/>
          <w:numId w:val="5"/>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Used Redux to manage the application state.</w:t>
      </w:r>
    </w:p>
    <w:p w14:paraId="3FEB2959">
      <w:pPr>
        <w:numPr>
          <w:ilvl w:val="0"/>
          <w:numId w:val="5"/>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Effectively communicating with team members and handling internal demos.</w:t>
      </w:r>
    </w:p>
    <w:p w14:paraId="71D831B3">
      <w:pPr>
        <w:numPr>
          <w:ilvl w:val="0"/>
          <w:numId w:val="5"/>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Fixing critical issues within timelines.</w:t>
      </w:r>
    </w:p>
    <w:p w14:paraId="1055AA09">
      <w:pPr>
        <w:tabs>
          <w:tab w:val="center" w:pos="443"/>
          <w:tab w:val="center" w:pos="2536"/>
        </w:tabs>
        <w:spacing w:after="0"/>
        <w:rPr>
          <w:rFonts w:asciiTheme="majorHAnsi" w:hAnsiTheme="majorHAnsi" w:cstheme="majorHAnsi"/>
          <w:color w:val="333333"/>
        </w:rPr>
      </w:pPr>
      <w:r>
        <w:rPr>
          <w:rFonts w:asciiTheme="majorHAnsi" w:hAnsiTheme="majorHAnsi" w:cstheme="majorHAnsi"/>
          <w:b/>
          <w:bCs/>
          <w:color w:val="333333"/>
        </w:rPr>
        <w:t>Environment:</w:t>
      </w:r>
      <w:r>
        <w:rPr>
          <w:rFonts w:asciiTheme="majorHAnsi" w:hAnsiTheme="majorHAnsi" w:cstheme="majorHAnsi"/>
          <w:color w:val="333333"/>
        </w:rPr>
        <w:t xml:space="preserve"> React JS, SmartDeviceLink, JavaScript</w:t>
      </w:r>
    </w:p>
    <w:p w14:paraId="4AD570E0">
      <w:pPr>
        <w:spacing w:after="4" w:line="249" w:lineRule="auto"/>
        <w:ind w:left="705"/>
        <w:rPr>
          <w:rFonts w:asciiTheme="majorHAnsi" w:hAnsiTheme="majorHAnsi" w:cstheme="majorHAnsi"/>
          <w:shd w:val="clear" w:color="auto" w:fill="FFFFFF"/>
        </w:rPr>
      </w:pPr>
    </w:p>
    <w:p w14:paraId="7F785B7E">
      <w:pPr>
        <w:tabs>
          <w:tab w:val="center" w:pos="443"/>
          <w:tab w:val="center" w:pos="2536"/>
        </w:tabs>
        <w:spacing w:after="0"/>
        <w:rPr>
          <w:rFonts w:asciiTheme="majorHAnsi" w:hAnsiTheme="majorHAnsi" w:cstheme="majorHAnsi"/>
          <w:color w:val="333333"/>
        </w:rPr>
      </w:pPr>
      <w:r>
        <w:rPr>
          <w:rFonts w:eastAsia="Arial" w:asciiTheme="majorHAnsi" w:hAnsiTheme="majorHAnsi" w:cstheme="majorHAnsi"/>
          <w:b/>
        </w:rPr>
        <w:t xml:space="preserve">Online Assessment portal for – New York Civil Service (NYCS)                                                           </w:t>
      </w:r>
      <w:r>
        <w:rPr>
          <w:rFonts w:asciiTheme="majorHAnsi" w:hAnsiTheme="majorHAnsi" w:cstheme="majorHAnsi"/>
          <w:b/>
          <w:bCs/>
          <w:color w:val="333333"/>
        </w:rPr>
        <w:t>Jan 2018 – Dec 2018</w:t>
      </w:r>
    </w:p>
    <w:p w14:paraId="3448C34A">
      <w:pPr>
        <w:tabs>
          <w:tab w:val="center" w:pos="443"/>
          <w:tab w:val="center" w:pos="2536"/>
        </w:tabs>
        <w:spacing w:after="0"/>
        <w:rPr>
          <w:rFonts w:asciiTheme="majorHAnsi" w:hAnsiTheme="majorHAnsi" w:cstheme="majorHAnsi"/>
          <w:color w:val="333333"/>
        </w:rPr>
      </w:pPr>
      <w:r>
        <w:rPr>
          <w:rFonts w:asciiTheme="majorHAnsi" w:hAnsiTheme="majorHAnsi" w:cstheme="majorHAnsi"/>
          <w:color w:val="333333"/>
        </w:rPr>
        <w:t>Domain: E-learning</w:t>
      </w:r>
    </w:p>
    <w:p w14:paraId="39971E59">
      <w:pPr>
        <w:spacing w:after="3"/>
        <w:rPr>
          <w:rFonts w:asciiTheme="majorHAnsi" w:hAnsiTheme="majorHAnsi" w:cstheme="majorHAnsi"/>
        </w:rPr>
      </w:pPr>
      <w:r>
        <w:rPr>
          <w:rFonts w:asciiTheme="majorHAnsi" w:hAnsiTheme="majorHAnsi" w:cstheme="majorHAnsi"/>
          <w:shd w:val="clear" w:color="auto" w:fill="FFFFFF"/>
        </w:rPr>
        <w:t>Using LMS tool for the creation of assessment portal. Assigning exams to individual students. Allocation of examination centers and conducting online exams and</w:t>
      </w:r>
      <w:r>
        <w:rPr>
          <w:rFonts w:asciiTheme="majorHAnsi" w:hAnsiTheme="majorHAnsi" w:cstheme="majorHAnsi"/>
        </w:rPr>
        <w:t xml:space="preserve"> </w:t>
      </w:r>
      <w:r>
        <w:rPr>
          <w:rFonts w:asciiTheme="majorHAnsi" w:hAnsiTheme="majorHAnsi" w:cstheme="majorHAnsi"/>
          <w:shd w:val="clear" w:color="auto" w:fill="FFFFFF"/>
        </w:rPr>
        <w:t>generating analytic reports for individual and group / set of students.</w:t>
      </w:r>
    </w:p>
    <w:p w14:paraId="757409CE">
      <w:pPr>
        <w:spacing w:after="4" w:line="260" w:lineRule="auto"/>
        <w:ind w:left="10" w:hanging="10"/>
        <w:rPr>
          <w:rFonts w:asciiTheme="majorHAnsi" w:hAnsiTheme="majorHAnsi" w:cstheme="majorHAnsi"/>
          <w:b/>
          <w:bCs/>
        </w:rPr>
      </w:pPr>
      <w:r>
        <w:rPr>
          <w:rFonts w:eastAsia="Arial" w:asciiTheme="majorHAnsi" w:hAnsiTheme="majorHAnsi" w:cstheme="majorHAnsi"/>
          <w:b/>
          <w:bCs/>
        </w:rPr>
        <w:t>Responsibilities:</w:t>
      </w:r>
      <w:r>
        <w:rPr>
          <w:rFonts w:asciiTheme="majorHAnsi" w:hAnsiTheme="majorHAnsi" w:cstheme="majorHAnsi"/>
          <w:b/>
          <w:bCs/>
          <w:color w:val="333333"/>
        </w:rPr>
        <w:t xml:space="preserve"> </w:t>
      </w:r>
    </w:p>
    <w:p w14:paraId="7FA91CFE">
      <w:pPr>
        <w:numPr>
          <w:ilvl w:val="0"/>
          <w:numId w:val="6"/>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 xml:space="preserve"> Involved in creating Angular graphs and charts for showing students results graphically.</w:t>
      </w:r>
    </w:p>
    <w:p w14:paraId="08DB38F4">
      <w:pPr>
        <w:numPr>
          <w:ilvl w:val="0"/>
          <w:numId w:val="6"/>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 xml:space="preserve"> Use third party plugins for Angular, such as DropDown, MultiSelect, RadioButton, DataTable, Paginator, Carousel, Chart, TabView, Accordion, Upload, Messages Module etc.  </w:t>
      </w:r>
    </w:p>
    <w:p w14:paraId="34B22CFE">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Effectively communicating with team members for the best solution for the implementation.</w:t>
      </w:r>
    </w:p>
    <w:p w14:paraId="00A774A9">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Implementation of many angular features like routing, routing guard, lazy loading and usage of reactive forms in an effective way.</w:t>
      </w:r>
    </w:p>
    <w:p w14:paraId="62F97B28">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Interacted with RESTful Web services using Angular HTTP Client Module.</w:t>
      </w:r>
    </w:p>
    <w:p w14:paraId="7D912C67">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Used HTTP Client Provider with Angular interceptors to make sure the requests are authenticated.</w:t>
      </w:r>
    </w:p>
    <w:p w14:paraId="64CE842C">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Good hands on knowledge on Angular Templates, like writing inline template/ external template, {{ }} for interpolation, [] for property binding, () for event binding, for variable declaration, * for structural directives.</w:t>
      </w:r>
    </w:p>
    <w:p w14:paraId="18D1D6A1">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Good knowledge on creating services with Angular @injectable property, as to make the service available for dependency injection when creating components.</w:t>
      </w:r>
    </w:p>
    <w:p w14:paraId="613C6275">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Worked on some of the new features of Angular like new if else syntax, ng-templates, form validators, Router etc.</w:t>
      </w:r>
    </w:p>
    <w:p w14:paraId="7050370F">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 xml:space="preserve">Used addEventListener for the faster rendering of Application using Angular </w:t>
      </w:r>
    </w:p>
    <w:p w14:paraId="02F0D176">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 xml:space="preserve"> Implementation of custom directives and custom form validations.</w:t>
      </w:r>
    </w:p>
    <w:p w14:paraId="478BCE62">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Defined new validations through Angular for the form field validation implemented through HTML5.</w:t>
      </w:r>
    </w:p>
    <w:p w14:paraId="2433BCE9">
      <w:pPr>
        <w:numPr>
          <w:ilvl w:val="0"/>
          <w:numId w:val="7"/>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Guiding/ helping junior team members for any critical issues.</w:t>
      </w:r>
    </w:p>
    <w:p w14:paraId="4E90DAD0">
      <w:pPr>
        <w:tabs>
          <w:tab w:val="center" w:pos="443"/>
          <w:tab w:val="center" w:pos="2536"/>
        </w:tabs>
        <w:spacing w:after="0"/>
        <w:rPr>
          <w:rFonts w:asciiTheme="majorHAnsi" w:hAnsiTheme="majorHAnsi" w:cstheme="majorHAnsi"/>
          <w:color w:val="333333"/>
        </w:rPr>
      </w:pPr>
      <w:r>
        <w:rPr>
          <w:rFonts w:asciiTheme="majorHAnsi" w:hAnsiTheme="majorHAnsi" w:cstheme="majorHAnsi"/>
          <w:b/>
          <w:bCs/>
          <w:color w:val="333333"/>
        </w:rPr>
        <w:t>Environment</w:t>
      </w:r>
      <w:r>
        <w:rPr>
          <w:rFonts w:asciiTheme="majorHAnsi" w:hAnsiTheme="majorHAnsi" w:cstheme="majorHAnsi"/>
          <w:color w:val="333333"/>
        </w:rPr>
        <w:t>: Angular 6/7</w:t>
      </w:r>
    </w:p>
    <w:p w14:paraId="548A38DF">
      <w:pPr>
        <w:spacing w:after="4" w:line="249" w:lineRule="auto"/>
        <w:ind w:left="705"/>
        <w:rPr>
          <w:rFonts w:asciiTheme="majorHAnsi" w:hAnsiTheme="majorHAnsi" w:cstheme="majorHAnsi"/>
          <w:shd w:val="clear" w:color="auto" w:fill="FFFFFF"/>
        </w:rPr>
      </w:pPr>
    </w:p>
    <w:p w14:paraId="36D9D79A">
      <w:pPr>
        <w:tabs>
          <w:tab w:val="center" w:pos="443"/>
          <w:tab w:val="center" w:pos="2536"/>
        </w:tabs>
        <w:spacing w:after="0"/>
        <w:rPr>
          <w:rFonts w:asciiTheme="majorHAnsi" w:hAnsiTheme="majorHAnsi" w:cstheme="majorHAnsi"/>
          <w:color w:val="333333"/>
        </w:rPr>
      </w:pPr>
      <w:r>
        <w:rPr>
          <w:rFonts w:eastAsia="Arial" w:asciiTheme="majorHAnsi" w:hAnsiTheme="majorHAnsi" w:cstheme="majorHAnsi"/>
          <w:b/>
        </w:rPr>
        <w:t xml:space="preserve">MACAT &amp; SEIU 775 - KMS, Grade and Reporting Portal                                                                                 </w:t>
      </w:r>
      <w:r>
        <w:rPr>
          <w:rFonts w:asciiTheme="majorHAnsi" w:hAnsiTheme="majorHAnsi" w:cstheme="majorHAnsi"/>
          <w:b/>
          <w:bCs/>
          <w:color w:val="333333"/>
        </w:rPr>
        <w:t>Aug 2014 – Dec 2017</w:t>
      </w:r>
    </w:p>
    <w:p w14:paraId="21822E87">
      <w:pPr>
        <w:tabs>
          <w:tab w:val="center" w:pos="443"/>
          <w:tab w:val="center" w:pos="2536"/>
        </w:tabs>
        <w:spacing w:after="0"/>
        <w:rPr>
          <w:rFonts w:asciiTheme="majorHAnsi" w:hAnsiTheme="majorHAnsi" w:cstheme="majorHAnsi"/>
          <w:color w:val="333333"/>
        </w:rPr>
      </w:pPr>
      <w:r>
        <w:rPr>
          <w:rFonts w:asciiTheme="majorHAnsi" w:hAnsiTheme="majorHAnsi" w:cstheme="majorHAnsi"/>
          <w:color w:val="333333"/>
        </w:rPr>
        <w:t>Domain: E-learning</w:t>
      </w:r>
    </w:p>
    <w:p w14:paraId="1AEB7B7E">
      <w:pPr>
        <w:tabs>
          <w:tab w:val="center" w:pos="443"/>
          <w:tab w:val="center" w:pos="2536"/>
        </w:tabs>
        <w:spacing w:after="0"/>
        <w:rPr>
          <w:rFonts w:asciiTheme="majorHAnsi" w:hAnsiTheme="majorHAnsi" w:cstheme="majorHAnsi"/>
        </w:rPr>
      </w:pPr>
      <w:r>
        <w:rPr>
          <w:rFonts w:asciiTheme="majorHAnsi" w:hAnsiTheme="majorHAnsi" w:cstheme="majorHAnsi"/>
          <w:shd w:val="clear" w:color="auto" w:fill="FFFFFF"/>
        </w:rPr>
        <w:t>LMS tool which has CRUD operations on assignment/assessments of different type questions. Creation, Managing and Assigning to specific students and generating the analytic reports for individual and group / set of students. Portal consists of role privilege for accessing the content and report’s view mode. With additional features for as pricing of course for different resource utilities.</w:t>
      </w:r>
      <w:r>
        <w:rPr>
          <w:rFonts w:asciiTheme="majorHAnsi" w:hAnsiTheme="majorHAnsi" w:cstheme="majorHAnsi"/>
          <w:color w:val="333333"/>
        </w:rPr>
        <w:t xml:space="preserve"> </w:t>
      </w:r>
    </w:p>
    <w:p w14:paraId="56ED5A94">
      <w:pPr>
        <w:spacing w:after="4" w:line="260" w:lineRule="auto"/>
        <w:ind w:left="10" w:hanging="10"/>
        <w:rPr>
          <w:rFonts w:asciiTheme="majorHAnsi" w:hAnsiTheme="majorHAnsi" w:cstheme="majorHAnsi"/>
          <w:b/>
          <w:bCs/>
        </w:rPr>
      </w:pPr>
      <w:r>
        <w:rPr>
          <w:rFonts w:eastAsia="Arial" w:asciiTheme="majorHAnsi" w:hAnsiTheme="majorHAnsi" w:cstheme="majorHAnsi"/>
          <w:b/>
          <w:bCs/>
        </w:rPr>
        <w:t>Responsibilities:</w:t>
      </w:r>
      <w:r>
        <w:rPr>
          <w:rFonts w:asciiTheme="majorHAnsi" w:hAnsiTheme="majorHAnsi" w:cstheme="majorHAnsi"/>
          <w:b/>
          <w:bCs/>
          <w:color w:val="333333"/>
        </w:rPr>
        <w:t xml:space="preserve"> </w:t>
      </w:r>
    </w:p>
    <w:p w14:paraId="6AB8B661">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color w:val="333333"/>
        </w:rPr>
        <w:t xml:space="preserve"> </w:t>
      </w:r>
      <w:r>
        <w:rPr>
          <w:rFonts w:asciiTheme="majorHAnsi" w:hAnsiTheme="majorHAnsi" w:cstheme="majorHAnsi"/>
          <w:shd w:val="clear" w:color="auto" w:fill="FFFFFF"/>
        </w:rPr>
        <w:t>Involved in design &amp; implement of the client web application including several modules using HTML5, CSS3, Bootstrap, JavaScript, Angular, TypeScript.  </w:t>
      </w:r>
    </w:p>
    <w:p w14:paraId="1A468F1F">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Upgrade application from Angular JS to Angular Moved existing AngularJS controllers and services to Angular components for more responsive and less dependency.</w:t>
      </w:r>
    </w:p>
    <w:p w14:paraId="6D919C8E">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 xml:space="preserve">Consumed RESTful web services in Angular using http, Observables using various operators like Modify, Filter, Map, Routing and Navigation for calling data from the backend. </w:t>
      </w:r>
    </w:p>
    <w:p w14:paraId="44C6693E">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Translate design mock-ups into fully functioning responsive websites using HTML 5, CSS 3, , Bootstrap 4, Angular.</w:t>
      </w:r>
    </w:p>
    <w:p w14:paraId="6C5022F0">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Follow designs guidelines and standards while creating websites/modules.</w:t>
      </w:r>
    </w:p>
    <w:p w14:paraId="11D0ADEC">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Bug Fixing provided support services and performance tuning for the application before going live.</w:t>
      </w:r>
    </w:p>
    <w:p w14:paraId="67AED005">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Conduct Code Reviews and peer-programming across projects.</w:t>
      </w:r>
    </w:p>
    <w:p w14:paraId="593FE759">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Extensively used Angular forms like Template Driven forms and Reactive forms (Dynamic Forms) to perform form validations both on server and client side.</w:t>
      </w:r>
    </w:p>
    <w:p w14:paraId="7DB6ED45">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Use third party plugins for Angular, such as DropDown, MultiSelect, RadioButton, DataTable, Paginator, Carousel, Chart, TabView, Accordion, Upload, Messages Module etc.  </w:t>
      </w:r>
    </w:p>
    <w:p w14:paraId="6DB97AE8">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Use Angular CLI to create code base and generate components, routes, services and pipes.  </w:t>
      </w:r>
    </w:p>
    <w:p w14:paraId="7FAD0672">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Designed and developed web pages from mock-ups (PSD).  </w:t>
      </w:r>
    </w:p>
    <w:p w14:paraId="2BDD4079">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Set up nested and multiple layers Data Model structure and nested Form structure for UI development foundation.  </w:t>
      </w:r>
    </w:p>
    <w:p w14:paraId="5527A5F2">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Worked with Bootstrap and custom CSS3 media queries to make Responsive Web Pages.  </w:t>
      </w:r>
    </w:p>
    <w:p w14:paraId="2FB136EC">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Actively involved in Analysis, Detail Design, Development, Bug fixing and Enhancement in Agile methodology.</w:t>
      </w:r>
    </w:p>
    <w:p w14:paraId="2A94B2D5">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drawing>
          <wp:anchor distT="0" distB="0" distL="114300" distR="114300" simplePos="0" relativeHeight="251660288" behindDoc="1" locked="0" layoutInCell="0" allowOverlap="1">
            <wp:simplePos x="0" y="0"/>
            <wp:positionH relativeFrom="page">
              <wp:posOffset>704850</wp:posOffset>
            </wp:positionH>
            <wp:positionV relativeFrom="page">
              <wp:posOffset>-11327765</wp:posOffset>
            </wp:positionV>
            <wp:extent cx="7761605" cy="1005840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2" cstate="print"/>
                    <a:srcRect/>
                    <a:stretch>
                      <a:fillRect/>
                    </a:stretch>
                  </pic:blipFill>
                  <pic:spPr>
                    <a:xfrm>
                      <a:off x="0" y="0"/>
                      <a:ext cx="7761605" cy="10058400"/>
                    </a:xfrm>
                    <a:prstGeom prst="rect">
                      <a:avLst/>
                    </a:prstGeom>
                    <a:noFill/>
                    <a:ln w="9525">
                      <a:noFill/>
                      <a:miter lim="800000"/>
                      <a:headEnd/>
                      <a:tailEnd/>
                    </a:ln>
                  </pic:spPr>
                </pic:pic>
              </a:graphicData>
            </a:graphic>
          </wp:anchor>
        </w:drawing>
      </w:r>
      <w:r>
        <w:rPr>
          <w:rFonts w:asciiTheme="majorHAnsi" w:hAnsiTheme="majorHAnsi" w:cstheme="majorHAnsi"/>
          <w:shd w:val="clear" w:color="auto" w:fill="FFFFFF"/>
        </w:rPr>
        <w:t>Responsible for quality assurance of finished websites including the validation of web forms and links.</w:t>
      </w:r>
    </w:p>
    <w:p w14:paraId="4B374ACF">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Implemented faster and efficient ways for shorter time deadlines and successfully increased the performance of the project in many situations.</w:t>
      </w:r>
    </w:p>
    <w:p w14:paraId="65311F77">
      <w:pPr>
        <w:numPr>
          <w:ilvl w:val="0"/>
          <w:numId w:val="8"/>
        </w:numPr>
        <w:spacing w:after="4" w:line="249" w:lineRule="auto"/>
        <w:ind w:hanging="360"/>
        <w:rPr>
          <w:rFonts w:asciiTheme="majorHAnsi" w:hAnsiTheme="majorHAnsi" w:cstheme="majorHAnsi"/>
          <w:shd w:val="clear" w:color="auto" w:fill="FFFFFF"/>
        </w:rPr>
      </w:pPr>
      <w:r>
        <w:rPr>
          <w:rFonts w:asciiTheme="majorHAnsi" w:hAnsiTheme="majorHAnsi" w:cstheme="majorHAnsi"/>
          <w:shd w:val="clear" w:color="auto" w:fill="FFFFFF"/>
        </w:rPr>
        <w:t>Code Reviews for every Screen and new functionality</w:t>
      </w:r>
    </w:p>
    <w:p w14:paraId="608BE63F">
      <w:pPr>
        <w:tabs>
          <w:tab w:val="center" w:pos="443"/>
          <w:tab w:val="center" w:pos="2536"/>
        </w:tabs>
        <w:spacing w:after="0"/>
        <w:rPr>
          <w:rFonts w:asciiTheme="majorHAnsi" w:hAnsiTheme="majorHAnsi" w:cstheme="majorHAnsi"/>
          <w:color w:val="333333"/>
        </w:rPr>
      </w:pPr>
      <w:r>
        <w:rPr>
          <w:rFonts w:asciiTheme="majorHAnsi" w:hAnsiTheme="majorHAnsi" w:cstheme="majorHAnsi"/>
          <w:b/>
          <w:bCs/>
          <w:color w:val="333333"/>
        </w:rPr>
        <w:t>Environment:</w:t>
      </w:r>
      <w:r>
        <w:rPr>
          <w:rFonts w:asciiTheme="majorHAnsi" w:hAnsiTheme="majorHAnsi" w:cstheme="majorHAnsi"/>
          <w:color w:val="333333"/>
        </w:rPr>
        <w:t xml:space="preserve"> Angular JS, Angular 2/4/5</w:t>
      </w:r>
    </w:p>
    <w:sectPr>
      <w:headerReference r:id="rId7" w:type="first"/>
      <w:footerReference r:id="rId10" w:type="first"/>
      <w:headerReference r:id="rId5" w:type="default"/>
      <w:footerReference r:id="rId8" w:type="default"/>
      <w:headerReference r:id="rId6" w:type="even"/>
      <w:footerReference r:id="rId9" w:type="even"/>
      <w:pgSz w:w="12240" w:h="15840"/>
      <w:pgMar w:top="720" w:right="720" w:bottom="720" w:left="720" w:header="72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autami">
    <w:altName w:val="Sitka Text"/>
    <w:panose1 w:val="02000500000000000000"/>
    <w:charset w:val="00"/>
    <w:family w:val="swiss"/>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itka Text">
    <w:panose1 w:val="02000505000000020004"/>
    <w:charset w:val="00"/>
    <w:family w:val="auto"/>
    <w:pitch w:val="default"/>
    <w:sig w:usb0="A00002EF" w:usb1="4000204B" w:usb2="00000000" w:usb3="00000000" w:csb0="2000019F" w:csb1="00000000"/>
  </w:font>
  <w:font w:name="Robot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1FC2">
    <w:pPr>
      <w:tabs>
        <w:tab w:val="center" w:pos="1692"/>
        <w:tab w:val="center" w:pos="10290"/>
      </w:tabs>
      <w:spacing w:after="116"/>
    </w:pPr>
    <w:r>
      <mc:AlternateContent>
        <mc:Choice Requires="wpg">
          <w:drawing>
            <wp:anchor distT="0" distB="0" distL="114300" distR="114300" simplePos="0" relativeHeight="251661312" behindDoc="0" locked="0" layoutInCell="1" allowOverlap="1">
              <wp:simplePos x="0" y="0"/>
              <wp:positionH relativeFrom="page">
                <wp:posOffset>733425</wp:posOffset>
              </wp:positionH>
              <wp:positionV relativeFrom="page">
                <wp:posOffset>9420225</wp:posOffset>
              </wp:positionV>
              <wp:extent cx="6534150" cy="9525"/>
              <wp:effectExtent l="0" t="0" r="0" b="0"/>
              <wp:wrapSquare wrapText="bothSides"/>
              <wp:docPr id="8787" name="Group 8787"/>
              <wp:cNvGraphicFramePr/>
              <a:graphic xmlns:a="http://schemas.openxmlformats.org/drawingml/2006/main">
                <a:graphicData uri="http://schemas.microsoft.com/office/word/2010/wordprocessingGroup">
                  <wpg:wgp>
                    <wpg:cNvGrpSpPr/>
                    <wpg:grpSpPr>
                      <a:xfrm>
                        <a:off x="0" y="0"/>
                        <a:ext cx="6534150" cy="9525"/>
                        <a:chOff x="0" y="0"/>
                        <a:chExt cx="6534150" cy="9525"/>
                      </a:xfrm>
                    </wpg:grpSpPr>
                    <wps:wsp>
                      <wps:cNvPr id="9188" name="Shape 9188"/>
                      <wps:cNvSpPr/>
                      <wps:spPr>
                        <a:xfrm>
                          <a:off x="0" y="0"/>
                          <a:ext cx="6534150" cy="9525"/>
                        </a:xfrm>
                        <a:custGeom>
                          <a:avLst/>
                          <a:gdLst/>
                          <a:ahLst/>
                          <a:cxnLst/>
                          <a:rect l="0" t="0" r="0" b="0"/>
                          <a:pathLst>
                            <a:path w="6534150" h="9525">
                              <a:moveTo>
                                <a:pt x="0" y="0"/>
                              </a:moveTo>
                              <a:lnTo>
                                <a:pt x="6534150" y="0"/>
                              </a:lnTo>
                              <a:lnTo>
                                <a:pt x="6534150"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id="_x0000_s1026" o:spid="_x0000_s1026" o:spt="203" style="position:absolute;left:0pt;margin-left:57.75pt;margin-top:741.75pt;height:0.75pt;width:514.5pt;mso-position-horizontal-relative:page;mso-position-vertical-relative:page;mso-wrap-distance-bottom:0pt;mso-wrap-distance-left:9pt;mso-wrap-distance-right:9pt;mso-wrap-distance-top:0pt;z-index:251661312;mso-width-relative:page;mso-height-relative:page;" coordsize="6534150,9525" o:gfxdata="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UkdPdoAAAAOAQAADwAA&#10;AAAAAAABACAAAAAiAAAAZHJzL2Rvd25yZXYueG1sUEsBAhQAFAAAAAgAh07iQEyFRqZNAgAA3gUA&#10;AA4AAAAAAAAAAQAgAAAAKQEAAGRycy9lMm9Eb2MueG1sUEsFBgAAAAAGAAYAWQEAAOgFAAAAAA==&#10;">
              <o:lock v:ext="edit" aspectratio="f"/>
              <v:shape id="Shape 9188" o:spid="_x0000_s1026" o:spt="100" style="position:absolute;left:0;top:0;height:9525;width:6534150;" fillcolor="#C0C0C0" filled="t" stroked="f" coordsize="6534150,9525" o:gfxdata="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mIvW8AAAA&#10;3QAAAA8AAAAAAAAAAQAgAAAAIgAAAGRycy9kb3ducmV2LnhtbFBLAQIUABQAAAAIAIdO4kAzLwWe&#10;OwAAADkAAAAQAAAAAAAAAAEAIAAAAAsBAABkcnMvc2hhcGV4bWwueG1sUEsFBgAAAAAGAAYAWwEA&#10;ALUDAAAAAA==&#10;" path="m0,0l6534150,0,6534150,9525,0,9525,0,0e">
                <v:fill on="t" focussize="0,0"/>
                <v:stroke on="f" weight="0pt" miterlimit="1" joinstyle="miter"/>
                <v:imagedata o:title=""/>
                <o:lock v:ext="edit" aspectratio="f"/>
              </v:shape>
              <w10:wrap type="square"/>
            </v:group>
          </w:pict>
        </mc:Fallback>
      </mc:AlternateContent>
    </w:r>
    <w:r>
      <mc:AlternateContent>
        <mc:Choice Requires="wpg">
          <w:drawing>
            <wp:anchor distT="0" distB="0" distL="114300" distR="114300" simplePos="0" relativeHeight="251662336" behindDoc="0" locked="0" layoutInCell="1" allowOverlap="1">
              <wp:simplePos x="0" y="0"/>
              <wp:positionH relativeFrom="page">
                <wp:posOffset>733425</wp:posOffset>
              </wp:positionH>
              <wp:positionV relativeFrom="page">
                <wp:posOffset>9572625</wp:posOffset>
              </wp:positionV>
              <wp:extent cx="6534150" cy="9525"/>
              <wp:effectExtent l="0" t="0" r="0" b="0"/>
              <wp:wrapSquare wrapText="bothSides"/>
              <wp:docPr id="8789" name="Group 8789"/>
              <wp:cNvGraphicFramePr/>
              <a:graphic xmlns:a="http://schemas.openxmlformats.org/drawingml/2006/main">
                <a:graphicData uri="http://schemas.microsoft.com/office/word/2010/wordprocessingGroup">
                  <wpg:wgp>
                    <wpg:cNvGrpSpPr/>
                    <wpg:grpSpPr>
                      <a:xfrm>
                        <a:off x="0" y="0"/>
                        <a:ext cx="6534150" cy="9525"/>
                        <a:chOff x="0" y="0"/>
                        <a:chExt cx="6534150" cy="9525"/>
                      </a:xfrm>
                    </wpg:grpSpPr>
                    <wps:wsp>
                      <wps:cNvPr id="9190" name="Shape 9190"/>
                      <wps:cNvSpPr/>
                      <wps:spPr>
                        <a:xfrm>
                          <a:off x="0" y="0"/>
                          <a:ext cx="6534150" cy="9525"/>
                        </a:xfrm>
                        <a:custGeom>
                          <a:avLst/>
                          <a:gdLst/>
                          <a:ahLst/>
                          <a:cxnLst/>
                          <a:rect l="0" t="0" r="0" b="0"/>
                          <a:pathLst>
                            <a:path w="6534150" h="9525">
                              <a:moveTo>
                                <a:pt x="0" y="0"/>
                              </a:moveTo>
                              <a:lnTo>
                                <a:pt x="6534150" y="0"/>
                              </a:lnTo>
                              <a:lnTo>
                                <a:pt x="6534150"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id="_x0000_s1026" o:spid="_x0000_s1026" o:spt="203" style="position:absolute;left:0pt;margin-left:57.75pt;margin-top:753.75pt;height:0.75pt;width:514.5pt;mso-position-horizontal-relative:page;mso-position-vertical-relative:page;mso-wrap-distance-bottom:0pt;mso-wrap-distance-left:9pt;mso-wrap-distance-right:9pt;mso-wrap-distance-top:0pt;z-index:251662336;mso-width-relative:page;mso-height-relative:page;" coordsize="6534150,9525" o:gfxdata="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VQjGA2gAAAA4BAAAPAAAA&#10;AAAAAAEAIAAAACIAAABkcnMvZG93bnJldi54bWxQSwECFAAUAAAACACHTuJAM7ehOkwCAADeBQAA&#10;DgAAAAAAAAABACAAAAApAQAAZHJzL2Uyb0RvYy54bWxQSwUGAAAAAAYABgBZAQAA5wUAAAAA&#10;">
              <o:lock v:ext="edit" aspectratio="f"/>
              <v:shape id="Shape 9190" o:spid="_x0000_s1026" o:spt="100" style="position:absolute;left:0;top:0;height:9525;width:6534150;" fillcolor="#C0C0C0" filled="t" stroked="f" coordsize="6534150,9525" o:gfxdata="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JuC68AAAA&#10;3QAAAA8AAAAAAAAAAQAgAAAAIgAAAGRycy9kb3ducmV2LnhtbFBLAQIUABQAAAAIAIdO4kAzLwWe&#10;OwAAADkAAAAQAAAAAAAAAAEAIAAAAAsBAABkcnMvc2hhcGV4bWwueG1sUEsFBgAAAAAGAAYAWwEA&#10;ALUDAAAAAA==&#10;" path="m0,0l6534150,0,6534150,9525,0,9525,0,0e">
                <v:fill on="t" focussize="0,0"/>
                <v:stroke on="f" weight="0pt" miterlimit="1" joinstyle="miter"/>
                <v:imagedata o:title=""/>
                <o:lock v:ext="edit" aspectratio="f"/>
              </v:shape>
              <w10:wrap type="square"/>
            </v:group>
          </w:pict>
        </mc:Fallback>
      </mc:AlternateContent>
    </w:r>
    <w:r>
      <w:tab/>
    </w:r>
    <w:r>
      <w:fldChar w:fldCharType="begin"/>
    </w:r>
    <w:r>
      <w:instrText xml:space="preserve"> PAGE   \* MERGEFORMAT </w:instrText>
    </w:r>
    <w:r>
      <w:fldChar w:fldCharType="separate"/>
    </w:r>
    <w:r>
      <w:rPr>
        <w:rFonts w:ascii="Trebuchet MS" w:hAnsi="Trebuchet MS" w:eastAsia="Trebuchet MS" w:cs="Trebuchet MS"/>
        <w:sz w:val="16"/>
      </w:rPr>
      <w:t>1</w:t>
    </w:r>
    <w:r>
      <w:rPr>
        <w:rFonts w:ascii="Trebuchet MS" w:hAnsi="Trebuchet MS" w:eastAsia="Trebuchet MS" w:cs="Trebuchet MS"/>
        <w:sz w:val="16"/>
      </w:rPr>
      <w:fldChar w:fldCharType="end"/>
    </w:r>
    <w:r>
      <w:rPr>
        <w:rFonts w:ascii="Trebuchet MS" w:hAnsi="Trebuchet MS" w:eastAsia="Trebuchet MS" w:cs="Trebuchet MS"/>
        <w:sz w:val="16"/>
      </w:rPr>
      <w:tab/>
    </w:r>
    <w:r>
      <w:rPr>
        <w:rFonts w:ascii="Trebuchet MS" w:hAnsi="Trebuchet MS" w:eastAsia="Trebuchet MS" w:cs="Trebuchet MS"/>
        <w:sz w:val="16"/>
      </w:rPr>
      <w:t xml:space="preserve"> </w:t>
    </w:r>
  </w:p>
  <w:p w14:paraId="0DCF29A0">
    <w:pPr>
      <w:spacing w:after="0"/>
      <w:ind w:right="1242"/>
      <w:jc w:val="right"/>
    </w:pPr>
    <w:r>
      <w:rPr>
        <w:rFonts w:ascii="Times New Roman" w:hAnsi="Times New Roman" w:eastAsia="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5B714">
    <w:pPr>
      <w:tabs>
        <w:tab w:val="center" w:pos="1692"/>
        <w:tab w:val="center" w:pos="10290"/>
      </w:tabs>
      <w:spacing w:after="116"/>
    </w:pPr>
    <w:r>
      <mc:AlternateContent>
        <mc:Choice Requires="wpg">
          <w:drawing>
            <wp:anchor distT="0" distB="0" distL="114300" distR="114300" simplePos="0" relativeHeight="251659264" behindDoc="0" locked="0" layoutInCell="1" allowOverlap="1">
              <wp:simplePos x="0" y="0"/>
              <wp:positionH relativeFrom="page">
                <wp:posOffset>733425</wp:posOffset>
              </wp:positionH>
              <wp:positionV relativeFrom="page">
                <wp:posOffset>9420225</wp:posOffset>
              </wp:positionV>
              <wp:extent cx="6534150" cy="9525"/>
              <wp:effectExtent l="0" t="0" r="0" b="0"/>
              <wp:wrapSquare wrapText="bothSides"/>
              <wp:docPr id="8812" name="Group 8812"/>
              <wp:cNvGraphicFramePr/>
              <a:graphic xmlns:a="http://schemas.openxmlformats.org/drawingml/2006/main">
                <a:graphicData uri="http://schemas.microsoft.com/office/word/2010/wordprocessingGroup">
                  <wpg:wgp>
                    <wpg:cNvGrpSpPr/>
                    <wpg:grpSpPr>
                      <a:xfrm>
                        <a:off x="0" y="0"/>
                        <a:ext cx="6534150" cy="9525"/>
                        <a:chOff x="0" y="0"/>
                        <a:chExt cx="6534150" cy="9525"/>
                      </a:xfrm>
                    </wpg:grpSpPr>
                    <wps:wsp>
                      <wps:cNvPr id="9192" name="Shape 9192"/>
                      <wps:cNvSpPr/>
                      <wps:spPr>
                        <a:xfrm>
                          <a:off x="0" y="0"/>
                          <a:ext cx="6534150" cy="9525"/>
                        </a:xfrm>
                        <a:custGeom>
                          <a:avLst/>
                          <a:gdLst/>
                          <a:ahLst/>
                          <a:cxnLst/>
                          <a:rect l="0" t="0" r="0" b="0"/>
                          <a:pathLst>
                            <a:path w="6534150" h="9525">
                              <a:moveTo>
                                <a:pt x="0" y="0"/>
                              </a:moveTo>
                              <a:lnTo>
                                <a:pt x="6534150" y="0"/>
                              </a:lnTo>
                              <a:lnTo>
                                <a:pt x="6534150"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id="_x0000_s1026" o:spid="_x0000_s1026" o:spt="203" style="position:absolute;left:0pt;margin-left:57.75pt;margin-top:741.75pt;height:0.75pt;width:514.5pt;mso-position-horizontal-relative:page;mso-position-vertical-relative:page;mso-wrap-distance-bottom:0pt;mso-wrap-distance-left:9pt;mso-wrap-distance-right:9pt;mso-wrap-distance-top:0pt;z-index:251659264;mso-width-relative:page;mso-height-relative:page;" coordsize="6534150,9525" o:gfxdata="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UkdPdoAAAAOAQAADwAAAAAA&#10;AAABACAAAAAiAAAAZHJzL2Rvd25yZXYueG1sUEsBAhQAFAAAAAgAh07iQMSUDI1KAgAA3gUAAA4A&#10;AAAAAAAAAQAgAAAAKQEAAGRycy9lMm9Eb2MueG1sUEsFBgAAAAAGAAYAWQEAAOUFAAAAAA==&#10;">
              <o:lock v:ext="edit" aspectratio="f"/>
              <v:shape id="Shape 9192" o:spid="_x0000_s1026" o:spt="100" style="position:absolute;left:0;top:0;height:9525;width:6534150;" fillcolor="#C0C0C0" filled="t" stroked="f" coordsize="6534150,9525" o:gfxdata="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Xg8K/&#10;AAAA3QAAAA8AAAAAAAAAAQAgAAAAIgAAAGRycy9kb3ducmV2LnhtbFBLAQIUABQAAAAIAIdO4kAz&#10;LwWeOwAAADkAAAAQAAAAAAAAAAEAIAAAAA4BAABkcnMvc2hhcGV4bWwueG1sUEsFBgAAAAAGAAYA&#10;WwEAALgDAAAAAA==&#10;" path="m0,0l6534150,0,6534150,9525,0,9525,0,0e">
                <v:fill on="t" focussize="0,0"/>
                <v:stroke on="f" weight="0pt" miterlimit="1" joinstyle="miter"/>
                <v:imagedata o:title=""/>
                <o:lock v:ext="edit" aspectratio="f"/>
              </v:shape>
              <w10:wrap type="square"/>
            </v:group>
          </w:pict>
        </mc:Fallback>
      </mc:AlternateContent>
    </w:r>
    <w:r>
      <mc:AlternateContent>
        <mc:Choice Requires="wpg">
          <w:drawing>
            <wp:anchor distT="0" distB="0" distL="114300" distR="114300" simplePos="0" relativeHeight="251660288" behindDoc="0" locked="0" layoutInCell="1" allowOverlap="1">
              <wp:simplePos x="0" y="0"/>
              <wp:positionH relativeFrom="page">
                <wp:posOffset>733425</wp:posOffset>
              </wp:positionH>
              <wp:positionV relativeFrom="page">
                <wp:posOffset>9572625</wp:posOffset>
              </wp:positionV>
              <wp:extent cx="6534150" cy="9525"/>
              <wp:effectExtent l="0" t="0" r="0" b="0"/>
              <wp:wrapSquare wrapText="bothSides"/>
              <wp:docPr id="8814" name="Group 8814"/>
              <wp:cNvGraphicFramePr/>
              <a:graphic xmlns:a="http://schemas.openxmlformats.org/drawingml/2006/main">
                <a:graphicData uri="http://schemas.microsoft.com/office/word/2010/wordprocessingGroup">
                  <wpg:wgp>
                    <wpg:cNvGrpSpPr/>
                    <wpg:grpSpPr>
                      <a:xfrm>
                        <a:off x="0" y="0"/>
                        <a:ext cx="6534150" cy="9525"/>
                        <a:chOff x="0" y="0"/>
                        <a:chExt cx="6534150" cy="9525"/>
                      </a:xfrm>
                    </wpg:grpSpPr>
                    <wps:wsp>
                      <wps:cNvPr id="9194" name="Shape 9194"/>
                      <wps:cNvSpPr/>
                      <wps:spPr>
                        <a:xfrm>
                          <a:off x="0" y="0"/>
                          <a:ext cx="6534150" cy="9525"/>
                        </a:xfrm>
                        <a:custGeom>
                          <a:avLst/>
                          <a:gdLst/>
                          <a:ahLst/>
                          <a:cxnLst/>
                          <a:rect l="0" t="0" r="0" b="0"/>
                          <a:pathLst>
                            <a:path w="6534150" h="9525">
                              <a:moveTo>
                                <a:pt x="0" y="0"/>
                              </a:moveTo>
                              <a:lnTo>
                                <a:pt x="6534150" y="0"/>
                              </a:lnTo>
                              <a:lnTo>
                                <a:pt x="6534150"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id="_x0000_s1026" o:spid="_x0000_s1026" o:spt="203" style="position:absolute;left:0pt;margin-left:57.75pt;margin-top:753.75pt;height:0.75pt;width:514.5pt;mso-position-horizontal-relative:page;mso-position-vertical-relative:page;mso-wrap-distance-bottom:0pt;mso-wrap-distance-left:9pt;mso-wrap-distance-right:9pt;mso-wrap-distance-top:0pt;z-index:251660288;mso-width-relative:page;mso-height-relative:page;" coordsize="6534150,9525" o:gfxdata="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VCMYDaAAAADgEAAA8AAAAA&#10;AAAAAQAgAAAAIgAAAGRycy9kb3ducmV2LnhtbFBLAQIUABQAAAAIAIdO4kDlOFRISwIAAN4FAAAO&#10;AAAAAAAAAAEAIAAAACkBAABkcnMvZTJvRG9jLnhtbFBLBQYAAAAABgAGAFkBAADmBQAAAAA=&#10;">
              <o:lock v:ext="edit" aspectratio="f"/>
              <v:shape id="Shape 9194" o:spid="_x0000_s1026" o:spt="100" style="position:absolute;left:0;top:0;height:9525;width:6534150;" fillcolor="#C0C0C0" filled="t" stroked="f" coordsize="6534150,9525" o:gfxdata="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yvi2/&#10;AAAA3QAAAA8AAAAAAAAAAQAgAAAAIgAAAGRycy9kb3ducmV2LnhtbFBLAQIUABQAAAAIAIdO4kAz&#10;LwWeOwAAADkAAAAQAAAAAAAAAAEAIAAAAA4BAABkcnMvc2hhcGV4bWwueG1sUEsFBgAAAAAGAAYA&#10;WwEAALgDAAAAAA==&#10;" path="m0,0l6534150,0,6534150,9525,0,9525,0,0e">
                <v:fill on="t" focussize="0,0"/>
                <v:stroke on="f" weight="0pt" miterlimit="1" joinstyle="miter"/>
                <v:imagedata o:title=""/>
                <o:lock v:ext="edit" aspectratio="f"/>
              </v:shape>
              <w10:wrap type="square"/>
            </v:group>
          </w:pict>
        </mc:Fallback>
      </mc:AlternateContent>
    </w:r>
    <w:r>
      <w:tab/>
    </w:r>
    <w:r>
      <w:fldChar w:fldCharType="begin"/>
    </w:r>
    <w:r>
      <w:instrText xml:space="preserve"> PAGE   \* MERGEFORMAT </w:instrText>
    </w:r>
    <w:r>
      <w:fldChar w:fldCharType="separate"/>
    </w:r>
    <w:r>
      <w:rPr>
        <w:rFonts w:ascii="Trebuchet MS" w:hAnsi="Trebuchet MS" w:eastAsia="Trebuchet MS" w:cs="Trebuchet MS"/>
        <w:sz w:val="16"/>
      </w:rPr>
      <w:t>1</w:t>
    </w:r>
    <w:r>
      <w:rPr>
        <w:rFonts w:ascii="Trebuchet MS" w:hAnsi="Trebuchet MS" w:eastAsia="Trebuchet MS" w:cs="Trebuchet MS"/>
        <w:sz w:val="16"/>
      </w:rPr>
      <w:fldChar w:fldCharType="end"/>
    </w:r>
    <w:r>
      <w:rPr>
        <w:rFonts w:ascii="Trebuchet MS" w:hAnsi="Trebuchet MS" w:eastAsia="Trebuchet MS" w:cs="Trebuchet MS"/>
        <w:sz w:val="16"/>
      </w:rPr>
      <w:tab/>
    </w:r>
    <w:r>
      <w:rPr>
        <w:rFonts w:ascii="Trebuchet MS" w:hAnsi="Trebuchet MS" w:eastAsia="Trebuchet MS" w:cs="Trebuchet MS"/>
        <w:sz w:val="16"/>
      </w:rPr>
      <w:t xml:space="preserve"> </w:t>
    </w:r>
  </w:p>
  <w:p w14:paraId="4FAD6C4E">
    <w:pPr>
      <w:spacing w:after="0"/>
      <w:ind w:right="1242"/>
      <w:jc w:val="right"/>
    </w:pPr>
    <w:r>
      <w:rPr>
        <w:rFonts w:ascii="Times New Roman" w:hAnsi="Times New Roman" w:eastAsia="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C621B">
    <w:pPr>
      <w:tabs>
        <w:tab w:val="center" w:pos="1692"/>
        <w:tab w:val="center" w:pos="10290"/>
      </w:tabs>
      <w:spacing w:after="116"/>
    </w:pPr>
    <w:r>
      <mc:AlternateContent>
        <mc:Choice Requires="wpg">
          <w:drawing>
            <wp:anchor distT="0" distB="0" distL="114300" distR="114300" simplePos="0" relativeHeight="251663360" behindDoc="0" locked="0" layoutInCell="1" allowOverlap="1">
              <wp:simplePos x="0" y="0"/>
              <wp:positionH relativeFrom="page">
                <wp:posOffset>733425</wp:posOffset>
              </wp:positionH>
              <wp:positionV relativeFrom="page">
                <wp:posOffset>9420225</wp:posOffset>
              </wp:positionV>
              <wp:extent cx="6534150" cy="9525"/>
              <wp:effectExtent l="0" t="0" r="0" b="0"/>
              <wp:wrapSquare wrapText="bothSides"/>
              <wp:docPr id="8762" name="Group 8762"/>
              <wp:cNvGraphicFramePr/>
              <a:graphic xmlns:a="http://schemas.openxmlformats.org/drawingml/2006/main">
                <a:graphicData uri="http://schemas.microsoft.com/office/word/2010/wordprocessingGroup">
                  <wpg:wgp>
                    <wpg:cNvGrpSpPr/>
                    <wpg:grpSpPr>
                      <a:xfrm>
                        <a:off x="0" y="0"/>
                        <a:ext cx="6534150" cy="9525"/>
                        <a:chOff x="0" y="0"/>
                        <a:chExt cx="6534150" cy="9525"/>
                      </a:xfrm>
                    </wpg:grpSpPr>
                    <wps:wsp>
                      <wps:cNvPr id="9184" name="Shape 9184"/>
                      <wps:cNvSpPr/>
                      <wps:spPr>
                        <a:xfrm>
                          <a:off x="0" y="0"/>
                          <a:ext cx="6534150" cy="9525"/>
                        </a:xfrm>
                        <a:custGeom>
                          <a:avLst/>
                          <a:gdLst/>
                          <a:ahLst/>
                          <a:cxnLst/>
                          <a:rect l="0" t="0" r="0" b="0"/>
                          <a:pathLst>
                            <a:path w="6534150" h="9525">
                              <a:moveTo>
                                <a:pt x="0" y="0"/>
                              </a:moveTo>
                              <a:lnTo>
                                <a:pt x="6534150" y="0"/>
                              </a:lnTo>
                              <a:lnTo>
                                <a:pt x="6534150"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id="_x0000_s1026" o:spid="_x0000_s1026" o:spt="203" style="position:absolute;left:0pt;margin-left:57.75pt;margin-top:741.75pt;height:0.75pt;width:514.5pt;mso-position-horizontal-relative:page;mso-position-vertical-relative:page;mso-wrap-distance-bottom:0pt;mso-wrap-distance-left:9pt;mso-wrap-distance-right:9pt;mso-wrap-distance-top:0pt;z-index:251663360;mso-width-relative:page;mso-height-relative:page;" coordsize="6534150,9525" o:gfxdata="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1SR092gAAAA4BAAAPAAAA&#10;AAAAAAEAIAAAACIAAABkcnMvZG93bnJldi54bWxQSwECFAAUAAAACACHTuJA/Rsau0wCAADeBQAA&#10;DgAAAAAAAAABACAAAAApAQAAZHJzL2Uyb0RvYy54bWxQSwUGAAAAAAYABgBZAQAA5wUAAAAA&#10;">
              <o:lock v:ext="edit" aspectratio="f"/>
              <v:shape id="Shape 9184" o:spid="_x0000_s1026" o:spt="100" style="position:absolute;left:0;top:0;height:9525;width:6534150;" fillcolor="#C0C0C0" filled="t" stroked="f" coordsize="6534150,9525" o:gfxdata="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rKPC/&#10;AAAA3QAAAA8AAAAAAAAAAQAgAAAAIgAAAGRycy9kb3ducmV2LnhtbFBLAQIUABQAAAAIAIdO4kAz&#10;LwWeOwAAADkAAAAQAAAAAAAAAAEAIAAAAA4BAABkcnMvc2hhcGV4bWwueG1sUEsFBgAAAAAGAAYA&#10;WwEAALgDAAAAAA==&#10;" path="m0,0l6534150,0,6534150,9525,0,9525,0,0e">
                <v:fill on="t" focussize="0,0"/>
                <v:stroke on="f" weight="0pt" miterlimit="1" joinstyle="miter"/>
                <v:imagedata o:title=""/>
                <o:lock v:ext="edit" aspectratio="f"/>
              </v:shape>
              <w10:wrap type="square"/>
            </v:group>
          </w:pict>
        </mc:Fallback>
      </mc:AlternateContent>
    </w:r>
    <w:r>
      <mc:AlternateContent>
        <mc:Choice Requires="wpg">
          <w:drawing>
            <wp:anchor distT="0" distB="0" distL="114300" distR="114300" simplePos="0" relativeHeight="251664384" behindDoc="0" locked="0" layoutInCell="1" allowOverlap="1">
              <wp:simplePos x="0" y="0"/>
              <wp:positionH relativeFrom="page">
                <wp:posOffset>733425</wp:posOffset>
              </wp:positionH>
              <wp:positionV relativeFrom="page">
                <wp:posOffset>9572625</wp:posOffset>
              </wp:positionV>
              <wp:extent cx="6534150" cy="9525"/>
              <wp:effectExtent l="0" t="0" r="0" b="0"/>
              <wp:wrapSquare wrapText="bothSides"/>
              <wp:docPr id="8764" name="Group 8764"/>
              <wp:cNvGraphicFramePr/>
              <a:graphic xmlns:a="http://schemas.openxmlformats.org/drawingml/2006/main">
                <a:graphicData uri="http://schemas.microsoft.com/office/word/2010/wordprocessingGroup">
                  <wpg:wgp>
                    <wpg:cNvGrpSpPr/>
                    <wpg:grpSpPr>
                      <a:xfrm>
                        <a:off x="0" y="0"/>
                        <a:ext cx="6534150" cy="9525"/>
                        <a:chOff x="0" y="0"/>
                        <a:chExt cx="6534150" cy="9525"/>
                      </a:xfrm>
                    </wpg:grpSpPr>
                    <wps:wsp>
                      <wps:cNvPr id="9186" name="Shape 9186"/>
                      <wps:cNvSpPr/>
                      <wps:spPr>
                        <a:xfrm>
                          <a:off x="0" y="0"/>
                          <a:ext cx="6534150" cy="9525"/>
                        </a:xfrm>
                        <a:custGeom>
                          <a:avLst/>
                          <a:gdLst/>
                          <a:ahLst/>
                          <a:cxnLst/>
                          <a:rect l="0" t="0" r="0" b="0"/>
                          <a:pathLst>
                            <a:path w="6534150" h="9525">
                              <a:moveTo>
                                <a:pt x="0" y="0"/>
                              </a:moveTo>
                              <a:lnTo>
                                <a:pt x="6534150" y="0"/>
                              </a:lnTo>
                              <a:lnTo>
                                <a:pt x="6534150"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id="_x0000_s1026" o:spid="_x0000_s1026" o:spt="203" style="position:absolute;left:0pt;margin-left:57.75pt;margin-top:753.75pt;height:0.75pt;width:514.5pt;mso-position-horizontal-relative:page;mso-position-vertical-relative:page;mso-wrap-distance-bottom:0pt;mso-wrap-distance-left:9pt;mso-wrap-distance-right:9pt;mso-wrap-distance-top:0pt;z-index:251664384;mso-width-relative:page;mso-height-relative:page;" coordsize="6534150,9525" o:gfxdata="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VQjGA2gAAAA4BAAAPAAAA&#10;AAAAAAEAIAAAACIAAABkcnMvZG93bnJldi54bWxQSwECFAAUAAAACACHTuJA1RQfHkwCAADeBQAA&#10;DgAAAAAAAAABACAAAAApAQAAZHJzL2Uyb0RvYy54bWxQSwUGAAAAAAYABgBZAQAA5wUAAAAA&#10;">
              <o:lock v:ext="edit" aspectratio="f"/>
              <v:shape id="Shape 9186" o:spid="_x0000_s1026" o:spt="100" style="position:absolute;left:0;top:0;height:9525;width:6534150;" fillcolor="#C0C0C0" filled="t" stroked="f" coordsize="6534150,9525" o:gfxdata="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dRMc&#10;wAAAAN0AAAAPAAAAAAAAAAEAIAAAACIAAABkcnMvZG93bnJldi54bWxQSwECFAAUAAAACACHTuJA&#10;My8FnjsAAAA5AAAAEAAAAAAAAAABACAAAAAPAQAAZHJzL3NoYXBleG1sLnhtbFBLBQYAAAAABgAG&#10;AFsBAAC5AwAAAAA=&#10;" path="m0,0l6534150,0,6534150,9525,0,9525,0,0e">
                <v:fill on="t" focussize="0,0"/>
                <v:stroke on="f" weight="0pt" miterlimit="1" joinstyle="miter"/>
                <v:imagedata o:title=""/>
                <o:lock v:ext="edit" aspectratio="f"/>
              </v:shape>
              <w10:wrap type="square"/>
            </v:group>
          </w:pict>
        </mc:Fallback>
      </mc:AlternateContent>
    </w:r>
    <w:r>
      <w:tab/>
    </w:r>
    <w:r>
      <w:fldChar w:fldCharType="begin"/>
    </w:r>
    <w:r>
      <w:instrText xml:space="preserve"> PAGE   \* MERGEFORMAT </w:instrText>
    </w:r>
    <w:r>
      <w:fldChar w:fldCharType="separate"/>
    </w:r>
    <w:r>
      <w:rPr>
        <w:rFonts w:ascii="Trebuchet MS" w:hAnsi="Trebuchet MS" w:eastAsia="Trebuchet MS" w:cs="Trebuchet MS"/>
        <w:sz w:val="16"/>
      </w:rPr>
      <w:t>1</w:t>
    </w:r>
    <w:r>
      <w:rPr>
        <w:rFonts w:ascii="Trebuchet MS" w:hAnsi="Trebuchet MS" w:eastAsia="Trebuchet MS" w:cs="Trebuchet MS"/>
        <w:sz w:val="16"/>
      </w:rPr>
      <w:fldChar w:fldCharType="end"/>
    </w:r>
    <w:r>
      <w:rPr>
        <w:rFonts w:ascii="Trebuchet MS" w:hAnsi="Trebuchet MS" w:eastAsia="Trebuchet MS" w:cs="Trebuchet MS"/>
        <w:sz w:val="16"/>
      </w:rPr>
      <w:tab/>
    </w:r>
    <w:r>
      <w:rPr>
        <w:rFonts w:ascii="Trebuchet MS" w:hAnsi="Trebuchet MS" w:eastAsia="Trebuchet MS" w:cs="Trebuchet MS"/>
        <w:sz w:val="16"/>
      </w:rPr>
      <w:t xml:space="preserve"> </w:t>
    </w:r>
  </w:p>
  <w:p w14:paraId="726C6B90">
    <w:pPr>
      <w:spacing w:after="0"/>
      <w:ind w:right="1242"/>
      <w:jc w:val="right"/>
    </w:pPr>
    <w:r>
      <w:rPr>
        <w:rFonts w:ascii="Times New Roman" w:hAnsi="Times New Roman" w:eastAsia="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EC9C">
    <w:pPr>
      <w:spacing w:after="60"/>
    </w:pPr>
    <w:r>
      <w:rPr>
        <w:rFonts w:ascii="Times New Roman" w:hAnsi="Times New Roman" w:eastAsia="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DBF8">
    <w:pPr>
      <w:spacing w:after="60"/>
    </w:pPr>
    <w:r>
      <w:rPr>
        <w:rFonts w:ascii="Times New Roman" w:hAnsi="Times New Roman" w:eastAsia="Times New Roman" w:cs="Times New Roman"/>
        <w:sz w:val="24"/>
      </w:rPr>
      <w:t xml:space="preserve"> </w:t>
    </w:r>
  </w:p>
  <w:p w14:paraId="32219FE6">
    <w:pPr>
      <w:spacing w:after="0"/>
      <w:jc w:val="center"/>
    </w:pPr>
    <w:r>
      <w:rPr>
        <w:b/>
        <w:i/>
        <w:sz w:val="32"/>
      </w:rPr>
      <w:t xml:space="preserve">Resume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10C8">
    <w:pPr>
      <w:spacing w:after="60"/>
    </w:pPr>
    <w:r>
      <w:rPr>
        <w:rFonts w:ascii="Times New Roman" w:hAnsi="Times New Roman" w:eastAsia="Times New Roman" w:cs="Times New Roman"/>
        <w:sz w:val="24"/>
      </w:rPr>
      <w:t xml:space="preserve"> </w:t>
    </w:r>
  </w:p>
  <w:p w14:paraId="494BA0C6">
    <w:pPr>
      <w:spacing w:after="0"/>
      <w:jc w:val="center"/>
    </w:pPr>
    <w:r>
      <w:rPr>
        <w:b/>
        <w:i/>
        <w:sz w:val="32"/>
      </w:rPr>
      <w:t xml:space="preserve">Resume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9146D"/>
    <w:multiLevelType w:val="multilevel"/>
    <w:tmpl w:val="0AB9146D"/>
    <w:lvl w:ilvl="0" w:tentative="0">
      <w:start w:val="0"/>
      <w:numFmt w:val="bullet"/>
      <w:lvlText w:val="•"/>
      <w:lvlJc w:val="left"/>
      <w:pPr>
        <w:ind w:left="705"/>
      </w:pPr>
      <w:rPr>
        <w:rFonts w:hint="default"/>
        <w:b w:val="0"/>
        <w:i w:val="0"/>
        <w:strike w:val="0"/>
        <w:dstrike w:val="0"/>
        <w:color w:val="333333"/>
        <w:sz w:val="21"/>
        <w:szCs w:val="21"/>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333333"/>
        <w:sz w:val="21"/>
        <w:szCs w:val="21"/>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333333"/>
        <w:sz w:val="21"/>
        <w:szCs w:val="21"/>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333333"/>
        <w:sz w:val="21"/>
        <w:szCs w:val="21"/>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333333"/>
        <w:sz w:val="21"/>
        <w:szCs w:val="21"/>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333333"/>
        <w:sz w:val="21"/>
        <w:szCs w:val="21"/>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333333"/>
        <w:sz w:val="21"/>
        <w:szCs w:val="21"/>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333333"/>
        <w:sz w:val="21"/>
        <w:szCs w:val="21"/>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333333"/>
        <w:sz w:val="21"/>
        <w:szCs w:val="21"/>
        <w:u w:val="none" w:color="000000"/>
        <w:shd w:val="clear" w:color="auto" w:fill="auto"/>
        <w:vertAlign w:val="baseline"/>
      </w:rPr>
    </w:lvl>
  </w:abstractNum>
  <w:abstractNum w:abstractNumId="1">
    <w:nsid w:val="2AC44ED2"/>
    <w:multiLevelType w:val="multilevel"/>
    <w:tmpl w:val="2AC44ED2"/>
    <w:lvl w:ilvl="0" w:tentative="0">
      <w:start w:val="0"/>
      <w:numFmt w:val="bullet"/>
      <w:lvlText w:val="•"/>
      <w:lvlJc w:val="left"/>
      <w:pPr>
        <w:ind w:left="705"/>
      </w:pPr>
      <w:rPr>
        <w:rFonts w:hint="default"/>
        <w:b w:val="0"/>
        <w:i w:val="0"/>
        <w:strike w:val="0"/>
        <w:dstrike w:val="0"/>
        <w:color w:val="333333"/>
        <w:sz w:val="21"/>
        <w:szCs w:val="21"/>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333333"/>
        <w:sz w:val="21"/>
        <w:szCs w:val="21"/>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333333"/>
        <w:sz w:val="21"/>
        <w:szCs w:val="21"/>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333333"/>
        <w:sz w:val="21"/>
        <w:szCs w:val="21"/>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333333"/>
        <w:sz w:val="21"/>
        <w:szCs w:val="21"/>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333333"/>
        <w:sz w:val="21"/>
        <w:szCs w:val="21"/>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333333"/>
        <w:sz w:val="21"/>
        <w:szCs w:val="21"/>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333333"/>
        <w:sz w:val="21"/>
        <w:szCs w:val="21"/>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333333"/>
        <w:sz w:val="21"/>
        <w:szCs w:val="21"/>
        <w:u w:val="none" w:color="000000"/>
        <w:shd w:val="clear" w:color="auto" w:fill="auto"/>
        <w:vertAlign w:val="baseline"/>
      </w:rPr>
    </w:lvl>
  </w:abstractNum>
  <w:abstractNum w:abstractNumId="2">
    <w:nsid w:val="385D0E8E"/>
    <w:multiLevelType w:val="multilevel"/>
    <w:tmpl w:val="385D0E8E"/>
    <w:lvl w:ilvl="0" w:tentative="0">
      <w:start w:val="0"/>
      <w:numFmt w:val="bullet"/>
      <w:lvlText w:val="•"/>
      <w:lvlJc w:val="left"/>
      <w:pPr>
        <w:ind w:left="705"/>
      </w:pPr>
      <w:rPr>
        <w:rFonts w:hint="default"/>
        <w:b w:val="0"/>
        <w:i w:val="0"/>
        <w:strike w:val="0"/>
        <w:dstrike w:val="0"/>
        <w:color w:val="333333"/>
        <w:sz w:val="21"/>
        <w:szCs w:val="21"/>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333333"/>
        <w:sz w:val="21"/>
        <w:szCs w:val="21"/>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333333"/>
        <w:sz w:val="21"/>
        <w:szCs w:val="21"/>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333333"/>
        <w:sz w:val="21"/>
        <w:szCs w:val="21"/>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333333"/>
        <w:sz w:val="21"/>
        <w:szCs w:val="21"/>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333333"/>
        <w:sz w:val="21"/>
        <w:szCs w:val="21"/>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333333"/>
        <w:sz w:val="21"/>
        <w:szCs w:val="21"/>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333333"/>
        <w:sz w:val="21"/>
        <w:szCs w:val="21"/>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333333"/>
        <w:sz w:val="21"/>
        <w:szCs w:val="21"/>
        <w:u w:val="none" w:color="000000"/>
        <w:shd w:val="clear" w:color="auto" w:fill="auto"/>
        <w:vertAlign w:val="baseline"/>
      </w:rPr>
    </w:lvl>
  </w:abstractNum>
  <w:abstractNum w:abstractNumId="3">
    <w:nsid w:val="3C0F54CA"/>
    <w:multiLevelType w:val="multilevel"/>
    <w:tmpl w:val="3C0F54CA"/>
    <w:lvl w:ilvl="0" w:tentative="0">
      <w:start w:val="0"/>
      <w:numFmt w:val="bullet"/>
      <w:lvlText w:val="•"/>
      <w:lvlJc w:val="left"/>
      <w:pPr>
        <w:ind w:left="705"/>
      </w:pPr>
      <w:rPr>
        <w:rFonts w:hint="default"/>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
    <w:nsid w:val="60AE497C"/>
    <w:multiLevelType w:val="multilevel"/>
    <w:tmpl w:val="60AE497C"/>
    <w:lvl w:ilvl="0" w:tentative="0">
      <w:start w:val="0"/>
      <w:numFmt w:val="bullet"/>
      <w:lvlText w:val="•"/>
      <w:lvlJc w:val="left"/>
      <w:pPr>
        <w:ind w:left="705"/>
      </w:pPr>
      <w:rPr>
        <w:rFonts w:hint="default"/>
        <w:b w:val="0"/>
        <w:i w:val="0"/>
        <w:strike w:val="0"/>
        <w:dstrike w:val="0"/>
        <w:color w:val="333333"/>
        <w:sz w:val="21"/>
        <w:szCs w:val="21"/>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333333"/>
        <w:sz w:val="21"/>
        <w:szCs w:val="21"/>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333333"/>
        <w:sz w:val="21"/>
        <w:szCs w:val="21"/>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333333"/>
        <w:sz w:val="21"/>
        <w:szCs w:val="21"/>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333333"/>
        <w:sz w:val="21"/>
        <w:szCs w:val="21"/>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333333"/>
        <w:sz w:val="21"/>
        <w:szCs w:val="21"/>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333333"/>
        <w:sz w:val="21"/>
        <w:szCs w:val="21"/>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333333"/>
        <w:sz w:val="21"/>
        <w:szCs w:val="21"/>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333333"/>
        <w:sz w:val="21"/>
        <w:szCs w:val="21"/>
        <w:u w:val="none" w:color="000000"/>
        <w:shd w:val="clear" w:color="auto" w:fill="auto"/>
        <w:vertAlign w:val="baseline"/>
      </w:rPr>
    </w:lvl>
  </w:abstractNum>
  <w:abstractNum w:abstractNumId="5">
    <w:nsid w:val="6AFE57C7"/>
    <w:multiLevelType w:val="multilevel"/>
    <w:tmpl w:val="6AFE57C7"/>
    <w:lvl w:ilvl="0" w:tentative="0">
      <w:start w:val="0"/>
      <w:numFmt w:val="bullet"/>
      <w:lvlText w:val="•"/>
      <w:lvlJc w:val="left"/>
      <w:pPr>
        <w:ind w:left="705"/>
      </w:pPr>
      <w:rPr>
        <w:rFonts w:hint="default"/>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6">
    <w:nsid w:val="6CA66DEE"/>
    <w:multiLevelType w:val="multilevel"/>
    <w:tmpl w:val="6CA66DEE"/>
    <w:lvl w:ilvl="0" w:tentative="0">
      <w:start w:val="0"/>
      <w:numFmt w:val="bullet"/>
      <w:lvlText w:val="•"/>
      <w:lvlJc w:val="left"/>
      <w:pPr>
        <w:ind w:left="705"/>
      </w:pPr>
      <w:rPr>
        <w:rFonts w:hint="default"/>
        <w:b w:val="0"/>
        <w:i w:val="0"/>
        <w:strike w:val="0"/>
        <w:dstrike w:val="0"/>
        <w:color w:val="333333"/>
        <w:sz w:val="21"/>
        <w:szCs w:val="21"/>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333333"/>
        <w:sz w:val="21"/>
        <w:szCs w:val="21"/>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333333"/>
        <w:sz w:val="21"/>
        <w:szCs w:val="21"/>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333333"/>
        <w:sz w:val="21"/>
        <w:szCs w:val="21"/>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333333"/>
        <w:sz w:val="21"/>
        <w:szCs w:val="21"/>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333333"/>
        <w:sz w:val="21"/>
        <w:szCs w:val="21"/>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333333"/>
        <w:sz w:val="21"/>
        <w:szCs w:val="21"/>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333333"/>
        <w:sz w:val="21"/>
        <w:szCs w:val="21"/>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333333"/>
        <w:sz w:val="21"/>
        <w:szCs w:val="21"/>
        <w:u w:val="none" w:color="000000"/>
        <w:shd w:val="clear" w:color="auto" w:fill="auto"/>
        <w:vertAlign w:val="baseline"/>
      </w:rPr>
    </w:lvl>
  </w:abstractNum>
  <w:abstractNum w:abstractNumId="7">
    <w:nsid w:val="768A6113"/>
    <w:multiLevelType w:val="multilevel"/>
    <w:tmpl w:val="768A6113"/>
    <w:lvl w:ilvl="0" w:tentative="0">
      <w:start w:val="0"/>
      <w:numFmt w:val="bullet"/>
      <w:lvlText w:val="•"/>
      <w:lvlJc w:val="left"/>
      <w:pPr>
        <w:ind w:left="705"/>
      </w:pPr>
      <w:rPr>
        <w:rFonts w:hint="default"/>
        <w:b w:val="0"/>
        <w:i w:val="0"/>
        <w:strike w:val="0"/>
        <w:dstrike w:val="0"/>
        <w:color w:val="333333"/>
        <w:sz w:val="21"/>
        <w:szCs w:val="21"/>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333333"/>
        <w:sz w:val="21"/>
        <w:szCs w:val="21"/>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333333"/>
        <w:sz w:val="21"/>
        <w:szCs w:val="21"/>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333333"/>
        <w:sz w:val="21"/>
        <w:szCs w:val="21"/>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333333"/>
        <w:sz w:val="21"/>
        <w:szCs w:val="21"/>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333333"/>
        <w:sz w:val="21"/>
        <w:szCs w:val="21"/>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333333"/>
        <w:sz w:val="21"/>
        <w:szCs w:val="21"/>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333333"/>
        <w:sz w:val="21"/>
        <w:szCs w:val="21"/>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333333"/>
        <w:sz w:val="21"/>
        <w:szCs w:val="21"/>
        <w:u w:val="none" w:color="000000"/>
        <w:shd w:val="clear" w:color="auto" w:fill="auto"/>
        <w:vertAlign w:val="baseline"/>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04"/>
    <w:rsid w:val="00001360"/>
    <w:rsid w:val="000277F2"/>
    <w:rsid w:val="000374DC"/>
    <w:rsid w:val="000637A3"/>
    <w:rsid w:val="0008757D"/>
    <w:rsid w:val="000A1343"/>
    <w:rsid w:val="000B1324"/>
    <w:rsid w:val="000C01A4"/>
    <w:rsid w:val="000C6855"/>
    <w:rsid w:val="000C75F4"/>
    <w:rsid w:val="000E770B"/>
    <w:rsid w:val="00103553"/>
    <w:rsid w:val="00167366"/>
    <w:rsid w:val="001827FF"/>
    <w:rsid w:val="00183CFA"/>
    <w:rsid w:val="001C5D20"/>
    <w:rsid w:val="001D3C60"/>
    <w:rsid w:val="001E76A3"/>
    <w:rsid w:val="002174F5"/>
    <w:rsid w:val="002D32B9"/>
    <w:rsid w:val="002F3927"/>
    <w:rsid w:val="003000E4"/>
    <w:rsid w:val="003165F1"/>
    <w:rsid w:val="00325C1A"/>
    <w:rsid w:val="0032771D"/>
    <w:rsid w:val="00343E39"/>
    <w:rsid w:val="0035283B"/>
    <w:rsid w:val="0035550F"/>
    <w:rsid w:val="0038683E"/>
    <w:rsid w:val="00396447"/>
    <w:rsid w:val="003A6ADB"/>
    <w:rsid w:val="003B528D"/>
    <w:rsid w:val="003C6057"/>
    <w:rsid w:val="003E294C"/>
    <w:rsid w:val="003E2BF1"/>
    <w:rsid w:val="003F0E21"/>
    <w:rsid w:val="0041748E"/>
    <w:rsid w:val="004423A5"/>
    <w:rsid w:val="004574F2"/>
    <w:rsid w:val="00484C7B"/>
    <w:rsid w:val="004C71CA"/>
    <w:rsid w:val="004C7DDE"/>
    <w:rsid w:val="004D74FB"/>
    <w:rsid w:val="004F6434"/>
    <w:rsid w:val="00532C56"/>
    <w:rsid w:val="00541882"/>
    <w:rsid w:val="0055450C"/>
    <w:rsid w:val="0057512B"/>
    <w:rsid w:val="005A230D"/>
    <w:rsid w:val="005E46E5"/>
    <w:rsid w:val="00606319"/>
    <w:rsid w:val="00622E37"/>
    <w:rsid w:val="00646E07"/>
    <w:rsid w:val="00651682"/>
    <w:rsid w:val="00674D91"/>
    <w:rsid w:val="00690004"/>
    <w:rsid w:val="00691F12"/>
    <w:rsid w:val="006978DB"/>
    <w:rsid w:val="006A03DF"/>
    <w:rsid w:val="006A2424"/>
    <w:rsid w:val="006C2D98"/>
    <w:rsid w:val="0070028C"/>
    <w:rsid w:val="0070717C"/>
    <w:rsid w:val="0074320E"/>
    <w:rsid w:val="00747769"/>
    <w:rsid w:val="007672E5"/>
    <w:rsid w:val="00777FDE"/>
    <w:rsid w:val="00795203"/>
    <w:rsid w:val="00795428"/>
    <w:rsid w:val="007A7B7B"/>
    <w:rsid w:val="007B4B25"/>
    <w:rsid w:val="007B7095"/>
    <w:rsid w:val="007E72B9"/>
    <w:rsid w:val="0080320A"/>
    <w:rsid w:val="00837895"/>
    <w:rsid w:val="0085648C"/>
    <w:rsid w:val="00891559"/>
    <w:rsid w:val="008D2FEF"/>
    <w:rsid w:val="008F66B2"/>
    <w:rsid w:val="009140D4"/>
    <w:rsid w:val="009239CD"/>
    <w:rsid w:val="00940E9D"/>
    <w:rsid w:val="00992FEF"/>
    <w:rsid w:val="009A1EB5"/>
    <w:rsid w:val="009E6563"/>
    <w:rsid w:val="009F4468"/>
    <w:rsid w:val="00A267BA"/>
    <w:rsid w:val="00A275CC"/>
    <w:rsid w:val="00A36665"/>
    <w:rsid w:val="00A70200"/>
    <w:rsid w:val="00A80DFD"/>
    <w:rsid w:val="00A8479C"/>
    <w:rsid w:val="00A90850"/>
    <w:rsid w:val="00AE3967"/>
    <w:rsid w:val="00AF2D76"/>
    <w:rsid w:val="00B06BD9"/>
    <w:rsid w:val="00B078D2"/>
    <w:rsid w:val="00B218DD"/>
    <w:rsid w:val="00B26DE7"/>
    <w:rsid w:val="00B66130"/>
    <w:rsid w:val="00B67F9C"/>
    <w:rsid w:val="00BD3DB1"/>
    <w:rsid w:val="00BE4C7D"/>
    <w:rsid w:val="00C37C73"/>
    <w:rsid w:val="00C52B69"/>
    <w:rsid w:val="00C5431A"/>
    <w:rsid w:val="00C57F53"/>
    <w:rsid w:val="00C9319C"/>
    <w:rsid w:val="00C93E52"/>
    <w:rsid w:val="00CB64FD"/>
    <w:rsid w:val="00CE5A38"/>
    <w:rsid w:val="00D067CC"/>
    <w:rsid w:val="00D07083"/>
    <w:rsid w:val="00D149A0"/>
    <w:rsid w:val="00D2701B"/>
    <w:rsid w:val="00D4120D"/>
    <w:rsid w:val="00D60515"/>
    <w:rsid w:val="00D847EC"/>
    <w:rsid w:val="00D93007"/>
    <w:rsid w:val="00D945C8"/>
    <w:rsid w:val="00DE1AD3"/>
    <w:rsid w:val="00DE42F0"/>
    <w:rsid w:val="00DE79B9"/>
    <w:rsid w:val="00E3294B"/>
    <w:rsid w:val="00E36EF7"/>
    <w:rsid w:val="00E37741"/>
    <w:rsid w:val="00E435C4"/>
    <w:rsid w:val="00E76585"/>
    <w:rsid w:val="00E773F5"/>
    <w:rsid w:val="00EB4848"/>
    <w:rsid w:val="00EC03F6"/>
    <w:rsid w:val="00ED3A78"/>
    <w:rsid w:val="00ED4255"/>
    <w:rsid w:val="00EE02DD"/>
    <w:rsid w:val="00EE1B6A"/>
    <w:rsid w:val="00F10BD4"/>
    <w:rsid w:val="00F17EE1"/>
    <w:rsid w:val="00F44790"/>
    <w:rsid w:val="00F602FE"/>
    <w:rsid w:val="00F87DBD"/>
    <w:rsid w:val="00FC04C4"/>
    <w:rsid w:val="00FC0DF7"/>
    <w:rsid w:val="00FC2323"/>
    <w:rsid w:val="00FD0720"/>
    <w:rsid w:val="00FD74D3"/>
    <w:rsid w:val="00FF16F5"/>
    <w:rsid w:val="11C1798F"/>
    <w:rsid w:val="732C1424"/>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paragraph" w:styleId="2">
    <w:name w:val="heading 1"/>
    <w:next w:val="1"/>
    <w:link w:val="10"/>
    <w:qFormat/>
    <w:uiPriority w:val="9"/>
    <w:pPr>
      <w:keepNext/>
      <w:keepLines/>
      <w:shd w:val="clear" w:color="auto" w:fill="666666"/>
      <w:spacing w:after="0" w:line="259" w:lineRule="auto"/>
      <w:outlineLvl w:val="0"/>
    </w:pPr>
    <w:rPr>
      <w:rFonts w:ascii="Calibri" w:hAnsi="Calibri" w:eastAsia="Calibri" w:cs="Calibri"/>
      <w:b/>
      <w:color w:val="FFFFFF"/>
      <w:sz w:val="32"/>
      <w:szCs w:val="22"/>
      <w:lang w:val="en-US" w:eastAsia="en-US" w:bidi="ar-SA"/>
    </w:rPr>
  </w:style>
  <w:style w:type="paragraph" w:styleId="3">
    <w:name w:val="heading 2"/>
    <w:next w:val="1"/>
    <w:link w:val="9"/>
    <w:unhideWhenUsed/>
    <w:qFormat/>
    <w:uiPriority w:val="9"/>
    <w:pPr>
      <w:keepNext/>
      <w:keepLines/>
      <w:spacing w:after="0" w:line="259" w:lineRule="auto"/>
      <w:ind w:left="370" w:hanging="10"/>
      <w:outlineLvl w:val="1"/>
    </w:pPr>
    <w:rPr>
      <w:rFonts w:ascii="Calibri" w:hAnsi="Calibri" w:eastAsia="Calibri" w:cs="Calibri"/>
      <w:b/>
      <w:color w:val="000000"/>
      <w:sz w:val="20"/>
      <w:szCs w:val="22"/>
      <w:lang w:val="en-US" w:eastAsia="en-US" w:bidi="ar-SA"/>
    </w:rPr>
  </w:style>
  <w:style w:type="paragraph" w:styleId="4">
    <w:name w:val="heading 4"/>
    <w:basedOn w:val="1"/>
    <w:next w:val="1"/>
    <w:link w:val="12"/>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6"/>
    <w:qFormat/>
    <w:uiPriority w:val="5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2 Char"/>
    <w:link w:val="3"/>
    <w:qFormat/>
    <w:uiPriority w:val="0"/>
    <w:rPr>
      <w:rFonts w:ascii="Calibri" w:hAnsi="Calibri" w:eastAsia="Calibri" w:cs="Calibri"/>
      <w:b/>
      <w:color w:val="000000"/>
      <w:sz w:val="20"/>
    </w:rPr>
  </w:style>
  <w:style w:type="character" w:customStyle="1" w:styleId="10">
    <w:name w:val="Heading 1 Char"/>
    <w:link w:val="2"/>
    <w:qFormat/>
    <w:uiPriority w:val="0"/>
    <w:rPr>
      <w:rFonts w:ascii="Calibri" w:hAnsi="Calibri" w:eastAsia="Calibri" w:cs="Calibri"/>
      <w:b/>
      <w:color w:val="FFFFFF"/>
      <w:sz w:val="32"/>
    </w:rPr>
  </w:style>
  <w:style w:type="table" w:customStyle="1" w:styleId="11">
    <w:name w:val="TableGrid"/>
    <w:qFormat/>
    <w:uiPriority w:val="0"/>
    <w:pPr>
      <w:spacing w:after="0" w:line="240" w:lineRule="auto"/>
    </w:pPr>
    <w:tblPr>
      <w:tblCellMar>
        <w:top w:w="0" w:type="dxa"/>
        <w:left w:w="0" w:type="dxa"/>
        <w:bottom w:w="0" w:type="dxa"/>
        <w:right w:w="0" w:type="dxa"/>
      </w:tblCellMar>
    </w:tblPr>
  </w:style>
  <w:style w:type="character" w:customStyle="1" w:styleId="12">
    <w:name w:val="Heading 4 Char"/>
    <w:basedOn w:val="5"/>
    <w:link w:val="4"/>
    <w:qFormat/>
    <w:uiPriority w:val="9"/>
    <w:rPr>
      <w:rFonts w:asciiTheme="majorHAnsi" w:hAnsiTheme="majorHAnsi" w:eastAsiaTheme="majorEastAsia" w:cstheme="majorBidi"/>
      <w:i/>
      <w:iCs/>
      <w:color w:val="2F5597" w:themeColor="accent1" w:themeShade="BF"/>
    </w:rPr>
  </w:style>
  <w:style w:type="paragraph" w:styleId="13">
    <w:name w:val="List Paragraph"/>
    <w:basedOn w:val="1"/>
    <w:link w:val="15"/>
    <w:qFormat/>
    <w:uiPriority w:val="34"/>
    <w:pPr>
      <w:ind w:left="720"/>
      <w:contextualSpacing/>
    </w:pPr>
  </w:style>
  <w:style w:type="paragraph" w:customStyle="1" w:styleId="1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5">
    <w:name w:val="List Paragraph Char"/>
    <w:link w:val="13"/>
    <w:qFormat/>
    <w:locked/>
    <w:uiPriority w:val="0"/>
    <w:rPr>
      <w:rFonts w:ascii="Calibri" w:hAnsi="Calibri" w:eastAsia="Calibri" w:cs="Calibri"/>
      <w:color w:val="000000"/>
    </w:rPr>
  </w:style>
  <w:style w:type="character" w:customStyle="1" w:styleId="16">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2111</Words>
  <Characters>12036</Characters>
  <Lines>100</Lines>
  <Paragraphs>28</Paragraphs>
  <TotalTime>476</TotalTime>
  <ScaleCrop>false</ScaleCrop>
  <LinksUpToDate>false</LinksUpToDate>
  <CharactersWithSpaces>14119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2024-11-07T18:17:00Z</dcterms:created>
  <dc:creator>Naveen Honnachar</dc:creator>
  <cp:lastModifiedBy>Victor</cp:lastModifiedBy>
  <dcterms:modified xsi:type="dcterms:W3CDTF">2025-03-18T18:55:54Z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897969E9870041969E669BDEAC23C204_12</vt:lpwstr>
  </property>
</Properties>
</file>